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DA6" w:rsidRDefault="00B20235" w:rsidP="00296A32">
      <w:pPr>
        <w:shd w:val="clear" w:color="auto" w:fill="FFFFFF"/>
        <w:rPr>
          <w:rFonts w:ascii="Times New Roman" w:hAnsi="Times New Roman" w:cs="Times New Roman"/>
          <w:color w:val="000000"/>
          <w:sz w:val="24"/>
          <w:szCs w:val="24"/>
        </w:rPr>
      </w:pPr>
      <w:bookmarkStart w:id="0" w:name="_GoBack"/>
      <w:bookmarkEnd w:id="0"/>
      <w:r>
        <w:rPr>
          <w:noProof/>
          <w:lang w:eastAsia="es-ES"/>
        </w:rPr>
        <w:drawing>
          <wp:inline distT="0" distB="0" distL="0" distR="0">
            <wp:extent cx="6743700" cy="114989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777169" cy="1155600"/>
                    </a:xfrm>
                    <a:prstGeom prst="rect">
                      <a:avLst/>
                    </a:prstGeom>
                  </pic:spPr>
                </pic:pic>
              </a:graphicData>
            </a:graphic>
          </wp:inline>
        </w:drawing>
      </w:r>
      <w:r w:rsidR="007E4F8A">
        <w:rPr>
          <w:noProof/>
          <w:lang w:eastAsia="es-ES"/>
        </w:rPr>
        <w:drawing>
          <wp:inline distT="0" distB="0" distL="0" distR="0">
            <wp:extent cx="6743700" cy="489009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46849" cy="4892381"/>
                    </a:xfrm>
                    <a:prstGeom prst="rect">
                      <a:avLst/>
                    </a:prstGeom>
                  </pic:spPr>
                </pic:pic>
              </a:graphicData>
            </a:graphic>
          </wp:inline>
        </w:drawing>
      </w:r>
      <w:r w:rsidR="00932B85">
        <w:rPr>
          <w:noProof/>
          <w:lang w:eastAsia="es-ES"/>
        </w:rPr>
        <w:drawing>
          <wp:inline distT="0" distB="0" distL="0" distR="0">
            <wp:extent cx="6742182" cy="370522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42182" cy="3705225"/>
                    </a:xfrm>
                    <a:prstGeom prst="rect">
                      <a:avLst/>
                    </a:prstGeom>
                  </pic:spPr>
                </pic:pic>
              </a:graphicData>
            </a:graphic>
          </wp:inline>
        </w:drawing>
      </w:r>
    </w:p>
    <w:p w:rsidR="00347AD3" w:rsidRDefault="00347AD3" w:rsidP="00296A32">
      <w:pPr>
        <w:shd w:val="clear" w:color="auto" w:fill="FFFFFF"/>
        <w:rPr>
          <w:rFonts w:ascii="Times New Roman" w:hAnsi="Times New Roman" w:cs="Times New Roman"/>
          <w:color w:val="000000"/>
          <w:sz w:val="24"/>
          <w:szCs w:val="24"/>
        </w:rPr>
      </w:pPr>
      <w:r>
        <w:rPr>
          <w:noProof/>
          <w:lang w:eastAsia="es-ES"/>
        </w:rPr>
        <w:lastRenderedPageBreak/>
        <w:drawing>
          <wp:inline distT="0" distB="0" distL="0" distR="0">
            <wp:extent cx="6734175" cy="662902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36462" cy="6631276"/>
                    </a:xfrm>
                    <a:prstGeom prst="rect">
                      <a:avLst/>
                    </a:prstGeom>
                  </pic:spPr>
                </pic:pic>
              </a:graphicData>
            </a:graphic>
          </wp:inline>
        </w:drawing>
      </w:r>
      <w:r w:rsidR="007B7168">
        <w:rPr>
          <w:noProof/>
          <w:lang w:eastAsia="es-ES"/>
        </w:rPr>
        <w:drawing>
          <wp:inline distT="0" distB="0" distL="0" distR="0">
            <wp:extent cx="6753853" cy="2133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58694" cy="2135129"/>
                    </a:xfrm>
                    <a:prstGeom prst="rect">
                      <a:avLst/>
                    </a:prstGeom>
                  </pic:spPr>
                </pic:pic>
              </a:graphicData>
            </a:graphic>
          </wp:inline>
        </w:drawing>
      </w:r>
    </w:p>
    <w:p w:rsidR="00BB5DA6" w:rsidRDefault="00BB5DA6" w:rsidP="00932B85">
      <w:pPr>
        <w:ind w:left="708" w:hanging="708"/>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20235" w:rsidRDefault="00331A23" w:rsidP="00296A32">
      <w:pPr>
        <w:shd w:val="clear" w:color="auto" w:fill="FFFFFF"/>
        <w:rPr>
          <w:rFonts w:ascii="Times New Roman" w:hAnsi="Times New Roman" w:cs="Times New Roman"/>
          <w:color w:val="000000"/>
          <w:sz w:val="24"/>
          <w:szCs w:val="24"/>
        </w:rPr>
      </w:pPr>
      <w:r>
        <w:rPr>
          <w:noProof/>
          <w:lang w:eastAsia="es-ES"/>
        </w:rPr>
        <w:lastRenderedPageBreak/>
        <w:drawing>
          <wp:inline distT="0" distB="0" distL="0" distR="0">
            <wp:extent cx="6819900" cy="682761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22216" cy="6829935"/>
                    </a:xfrm>
                    <a:prstGeom prst="rect">
                      <a:avLst/>
                    </a:prstGeom>
                  </pic:spPr>
                </pic:pic>
              </a:graphicData>
            </a:graphic>
          </wp:inline>
        </w:drawing>
      </w:r>
      <w:r w:rsidR="00113925">
        <w:rPr>
          <w:noProof/>
          <w:lang w:eastAsia="es-ES"/>
        </w:rPr>
        <w:drawing>
          <wp:inline distT="0" distB="0" distL="0" distR="0">
            <wp:extent cx="6821702" cy="18192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27495" cy="1820820"/>
                    </a:xfrm>
                    <a:prstGeom prst="rect">
                      <a:avLst/>
                    </a:prstGeom>
                  </pic:spPr>
                </pic:pic>
              </a:graphicData>
            </a:graphic>
          </wp:inline>
        </w:drawing>
      </w:r>
      <w:r w:rsidR="00113925">
        <w:rPr>
          <w:noProof/>
          <w:lang w:eastAsia="es-ES"/>
        </w:rPr>
        <w:lastRenderedPageBreak/>
        <w:drawing>
          <wp:inline distT="0" distB="0" distL="0" distR="0">
            <wp:extent cx="6791325" cy="4396918"/>
            <wp:effectExtent l="0" t="0" r="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99643" cy="4402304"/>
                    </a:xfrm>
                    <a:prstGeom prst="rect">
                      <a:avLst/>
                    </a:prstGeom>
                  </pic:spPr>
                </pic:pic>
              </a:graphicData>
            </a:graphic>
          </wp:inline>
        </w:drawing>
      </w:r>
    </w:p>
    <w:p w:rsidR="00544C1C" w:rsidRDefault="00544C1C" w:rsidP="00296A32">
      <w:pPr>
        <w:shd w:val="clear" w:color="auto" w:fill="FFFFFF"/>
        <w:rPr>
          <w:rFonts w:ascii="Times New Roman" w:hAnsi="Times New Roman" w:cs="Times New Roman"/>
          <w:color w:val="000000"/>
          <w:sz w:val="24"/>
          <w:szCs w:val="24"/>
        </w:rPr>
      </w:pPr>
    </w:p>
    <w:p w:rsidR="00544C1C" w:rsidRDefault="00544C1C" w:rsidP="00296A32">
      <w:pPr>
        <w:shd w:val="clear" w:color="auto" w:fill="FFFFFF"/>
        <w:rPr>
          <w:rFonts w:ascii="Times New Roman" w:hAnsi="Times New Roman" w:cs="Times New Roman"/>
          <w:color w:val="000000"/>
          <w:sz w:val="24"/>
          <w:szCs w:val="24"/>
        </w:rPr>
      </w:pPr>
    </w:p>
    <w:p w:rsidR="00544C1C" w:rsidRDefault="00544C1C" w:rsidP="00296A32">
      <w:pPr>
        <w:shd w:val="clear" w:color="auto" w:fill="FFFFFF"/>
        <w:rPr>
          <w:rFonts w:ascii="Times New Roman" w:hAnsi="Times New Roman" w:cs="Times New Roman"/>
          <w:color w:val="000000"/>
          <w:sz w:val="24"/>
          <w:szCs w:val="24"/>
        </w:rPr>
      </w:pPr>
      <w:r>
        <w:rPr>
          <w:noProof/>
          <w:lang w:eastAsia="es-ES"/>
        </w:rPr>
        <w:drawing>
          <wp:inline distT="0" distB="0" distL="0" distR="0">
            <wp:extent cx="5257800" cy="4200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57800" cy="4200525"/>
                    </a:xfrm>
                    <a:prstGeom prst="rect">
                      <a:avLst/>
                    </a:prstGeom>
                  </pic:spPr>
                </pic:pic>
              </a:graphicData>
            </a:graphic>
          </wp:inline>
        </w:drawing>
      </w:r>
    </w:p>
    <w:p w:rsidR="00E53EBA" w:rsidRDefault="00BB5DA6" w:rsidP="00EA7077">
      <w:pPr>
        <w:shd w:val="clear" w:color="auto" w:fill="FFFFFF"/>
        <w:jc w:val="center"/>
        <w:rPr>
          <w:rFonts w:ascii="Times New Roman" w:hAnsi="Times New Roman" w:cs="Times New Roman"/>
          <w:color w:val="000000"/>
          <w:sz w:val="24"/>
          <w:szCs w:val="24"/>
        </w:rPr>
      </w:pPr>
      <w:r>
        <w:rPr>
          <w:noProof/>
          <w:lang w:eastAsia="es-ES"/>
        </w:rPr>
        <w:lastRenderedPageBreak/>
        <w:drawing>
          <wp:inline distT="0" distB="0" distL="0" distR="0">
            <wp:extent cx="6696075" cy="4810294"/>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00296" cy="4813326"/>
                    </a:xfrm>
                    <a:prstGeom prst="rect">
                      <a:avLst/>
                    </a:prstGeom>
                  </pic:spPr>
                </pic:pic>
              </a:graphicData>
            </a:graphic>
          </wp:inline>
        </w:drawing>
      </w:r>
      <w:r w:rsidR="00EA7077">
        <w:rPr>
          <w:noProof/>
          <w:lang w:eastAsia="es-ES"/>
        </w:rPr>
        <w:drawing>
          <wp:inline distT="0" distB="0" distL="0" distR="0">
            <wp:extent cx="6105055" cy="4914900"/>
            <wp:effectExtent l="0" t="0" r="0" b="0"/>
            <wp:docPr id="34" name="Imagen 34" descr="http://hablemosdemisterio.com/wp-content/uploads/2012/08/fran-rec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blemosdemisterio.com/wp-content/uploads/2012/08/fran-recio3.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055" cy="4914900"/>
                    </a:xfrm>
                    <a:prstGeom prst="rect">
                      <a:avLst/>
                    </a:prstGeom>
                    <a:noFill/>
                    <a:ln>
                      <a:noFill/>
                    </a:ln>
                  </pic:spPr>
                </pic:pic>
              </a:graphicData>
            </a:graphic>
          </wp:inline>
        </w:drawing>
      </w:r>
    </w:p>
    <w:p w:rsidR="00952A85" w:rsidRDefault="00A4548B" w:rsidP="00952A85">
      <w:pPr>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20140728</w:t>
      </w:r>
    </w:p>
    <w:p w:rsidR="005320DB" w:rsidRDefault="008B18F2" w:rsidP="005320DB">
      <w:pPr>
        <w:pStyle w:val="Ttulo3"/>
        <w:shd w:val="clear" w:color="auto" w:fill="FFFFFF"/>
        <w:spacing w:before="0" w:beforeAutospacing="0" w:after="0" w:afterAutospacing="0"/>
        <w:rPr>
          <w:rFonts w:ascii="Arial" w:hAnsi="Arial" w:cs="Arial"/>
          <w:b w:val="0"/>
          <w:bCs w:val="0"/>
          <w:color w:val="222222"/>
        </w:rPr>
      </w:pPr>
      <w:hyperlink r:id="rId16" w:history="1">
        <w:r w:rsidR="005320DB">
          <w:rPr>
            <w:rStyle w:val="Hipervnculo"/>
            <w:rFonts w:ascii="Arial" w:hAnsi="Arial" w:cs="Arial"/>
            <w:b w:val="0"/>
            <w:bCs w:val="0"/>
            <w:color w:val="660099"/>
          </w:rPr>
          <w:t>Taller seminario en</w:t>
        </w:r>
        <w:r w:rsidR="005320DB">
          <w:rPr>
            <w:rStyle w:val="apple-converted-space"/>
            <w:rFonts w:ascii="Arial" w:hAnsi="Arial" w:cs="Arial"/>
            <w:b w:val="0"/>
            <w:bCs w:val="0"/>
            <w:color w:val="660099"/>
          </w:rPr>
          <w:t> </w:t>
        </w:r>
        <w:r w:rsidR="005320DB">
          <w:rPr>
            <w:rStyle w:val="nfasis"/>
            <w:rFonts w:ascii="Arial" w:hAnsi="Arial" w:cs="Arial"/>
            <w:i w:val="0"/>
            <w:iCs w:val="0"/>
            <w:color w:val="660099"/>
          </w:rPr>
          <w:t>Montserrat</w:t>
        </w:r>
        <w:r w:rsidR="005320DB">
          <w:rPr>
            <w:rStyle w:val="apple-converted-space"/>
            <w:rFonts w:ascii="Arial" w:hAnsi="Arial" w:cs="Arial"/>
            <w:b w:val="0"/>
            <w:bCs w:val="0"/>
            <w:color w:val="660099"/>
          </w:rPr>
          <w:t> </w:t>
        </w:r>
        <w:r w:rsidR="005320DB">
          <w:rPr>
            <w:rStyle w:val="Hipervnculo"/>
            <w:rFonts w:ascii="Arial" w:hAnsi="Arial" w:cs="Arial"/>
            <w:b w:val="0"/>
            <w:bCs w:val="0"/>
            <w:color w:val="660099"/>
          </w:rPr>
          <w:t xml:space="preserve">(2014) - Legado </w:t>
        </w:r>
        <w:proofErr w:type="gramStart"/>
        <w:r w:rsidR="005320DB">
          <w:rPr>
            <w:rStyle w:val="Hipervnculo"/>
            <w:rFonts w:ascii="Arial" w:hAnsi="Arial" w:cs="Arial"/>
            <w:b w:val="0"/>
            <w:bCs w:val="0"/>
            <w:color w:val="660099"/>
          </w:rPr>
          <w:t>Cósmico</w:t>
        </w:r>
        <w:r w:rsidR="005320DB">
          <w:rPr>
            <w:rStyle w:val="apple-converted-space"/>
            <w:rFonts w:ascii="Arial" w:hAnsi="Arial" w:cs="Arial"/>
            <w:b w:val="0"/>
            <w:bCs w:val="0"/>
            <w:color w:val="660099"/>
          </w:rPr>
          <w:t> </w:t>
        </w:r>
        <w:r w:rsidR="005320DB">
          <w:rPr>
            <w:rStyle w:val="Hipervnculo"/>
            <w:rFonts w:ascii="Arial" w:hAnsi="Arial" w:cs="Arial"/>
            <w:color w:val="660099"/>
          </w:rPr>
          <w:t>...</w:t>
        </w:r>
        <w:proofErr w:type="gramEnd"/>
      </w:hyperlink>
    </w:p>
    <w:p w:rsidR="005320DB" w:rsidRPr="003A37C9" w:rsidRDefault="005320DB" w:rsidP="005320DB">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es-es.facebook.com/290901580956155/photos/a.../723960117650297/</w:t>
      </w:r>
      <w:proofErr w:type="gramStart"/>
      <w:r>
        <w:rPr>
          <w:rStyle w:val="CitaHTML"/>
          <w:rFonts w:ascii="Arial" w:hAnsi="Arial" w:cs="Arial"/>
          <w:i w:val="0"/>
          <w:iCs w:val="0"/>
          <w:color w:val="006621"/>
          <w:sz w:val="20"/>
          <w:szCs w:val="20"/>
        </w:rPr>
        <w:t>?</w:t>
      </w:r>
      <w:proofErr w:type="gramEnd"/>
      <w:r>
        <w:rPr>
          <w:rStyle w:val="CitaHTML"/>
          <w:rFonts w:ascii="Arial" w:hAnsi="Arial" w:cs="Arial"/>
          <w:i w:val="0"/>
          <w:iCs w:val="0"/>
          <w:color w:val="006621"/>
          <w:sz w:val="20"/>
          <w:szCs w:val="20"/>
        </w:rPr>
        <w:t>...</w:t>
      </w:r>
    </w:p>
    <w:p w:rsidR="005320DB" w:rsidRDefault="005320DB" w:rsidP="005320DB">
      <w:pPr>
        <w:shd w:val="clear" w:color="auto" w:fill="FFFFFF"/>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12 horas </w:t>
      </w:r>
      <w:r w:rsidRPr="003A37C9">
        <w:rPr>
          <w:rFonts w:ascii="Times New Roman" w:hAnsi="Times New Roman" w:cs="Times New Roman"/>
          <w:color w:val="000000"/>
          <w:sz w:val="24"/>
          <w:szCs w:val="24"/>
        </w:rPr>
        <w:t>20140721</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Aunque lejano,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lenticular es captado por Sol desde la ventana del salón del Hotel Bruc en</w:t>
      </w:r>
      <w:r>
        <w:rPr>
          <w:rStyle w:val="apple-converted-space"/>
          <w:rFonts w:ascii="Arial" w:hAnsi="Arial" w:cs="Arial"/>
          <w:color w:val="545454"/>
        </w:rPr>
        <w:t> </w:t>
      </w:r>
      <w:r>
        <w:rPr>
          <w:rStyle w:val="nfasis"/>
          <w:rFonts w:ascii="Arial" w:hAnsi="Arial" w:cs="Arial"/>
          <w:b/>
          <w:bCs/>
          <w:i w:val="0"/>
          <w:iCs w:val="0"/>
          <w:color w:val="545454"/>
        </w:rPr>
        <w:t>Montserrat</w:t>
      </w:r>
      <w:r>
        <w:rPr>
          <w:rStyle w:val="st"/>
          <w:rFonts w:ascii="Arial" w:hAnsi="Arial" w:cs="Arial"/>
          <w:color w:val="545454"/>
        </w:rPr>
        <w:t>, guiada por un impulso. En la ampliación y...</w:t>
      </w:r>
    </w:p>
    <w:p w:rsidR="005320DB" w:rsidRDefault="005320DB" w:rsidP="005320DB">
      <w:pPr>
        <w:shd w:val="clear" w:color="auto" w:fill="FFFFFF"/>
        <w:rPr>
          <w:rStyle w:val="st"/>
          <w:rFonts w:ascii="Times New Roman" w:hAnsi="Times New Roman" w:cs="Times New Roman"/>
          <w:color w:val="000000"/>
          <w:sz w:val="24"/>
          <w:szCs w:val="24"/>
        </w:rPr>
      </w:pPr>
      <w:r>
        <w:rPr>
          <w:noProof/>
          <w:lang w:eastAsia="es-ES"/>
        </w:rPr>
        <w:drawing>
          <wp:inline distT="0" distB="0" distL="0" distR="0">
            <wp:extent cx="1752600" cy="561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52600" cy="561975"/>
                    </a:xfrm>
                    <a:prstGeom prst="rect">
                      <a:avLst/>
                    </a:prstGeom>
                  </pic:spPr>
                </pic:pic>
              </a:graphicData>
            </a:graphic>
          </wp:inline>
        </w:drawing>
      </w:r>
    </w:p>
    <w:p w:rsidR="000C0CA9" w:rsidRPr="00227E81" w:rsidRDefault="000C0CA9" w:rsidP="000C0CA9">
      <w:pPr>
        <w:shd w:val="clear" w:color="auto" w:fill="FFFFFF"/>
        <w:jc w:val="center"/>
        <w:rPr>
          <w:rStyle w:val="st"/>
          <w:rFonts w:ascii="Times New Roman" w:hAnsi="Times New Roman" w:cs="Times New Roman"/>
          <w:color w:val="000000"/>
          <w:sz w:val="24"/>
          <w:szCs w:val="24"/>
        </w:rPr>
      </w:pPr>
    </w:p>
    <w:p w:rsidR="005320DB" w:rsidRDefault="005320DB" w:rsidP="005320DB">
      <w:pPr>
        <w:shd w:val="clear" w:color="auto" w:fill="FFFFFF"/>
        <w:spacing w:line="270" w:lineRule="atLeast"/>
        <w:rPr>
          <w:rFonts w:ascii="Arial" w:hAnsi="Arial" w:cs="Arial"/>
          <w:color w:val="545454"/>
          <w:sz w:val="24"/>
          <w:szCs w:val="24"/>
        </w:rPr>
      </w:pPr>
      <w:r>
        <w:rPr>
          <w:noProof/>
          <w:lang w:eastAsia="es-ES"/>
        </w:rPr>
        <w:drawing>
          <wp:inline distT="0" distB="0" distL="0" distR="0">
            <wp:extent cx="6686550" cy="586945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89137" cy="5871727"/>
                    </a:xfrm>
                    <a:prstGeom prst="rect">
                      <a:avLst/>
                    </a:prstGeom>
                  </pic:spPr>
                </pic:pic>
              </a:graphicData>
            </a:graphic>
          </wp:inline>
        </w:drawing>
      </w:r>
    </w:p>
    <w:p w:rsidR="005320DB" w:rsidRDefault="000C0CA9" w:rsidP="005320DB">
      <w:pPr>
        <w:jc w:val="center"/>
      </w:pPr>
      <w:r>
        <w:rPr>
          <w:noProof/>
          <w:lang w:eastAsia="es-ES"/>
        </w:rPr>
        <w:lastRenderedPageBreak/>
        <w:drawing>
          <wp:inline distT="0" distB="0" distL="0" distR="0">
            <wp:extent cx="6645910" cy="2791428"/>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45910" cy="2791428"/>
                    </a:xfrm>
                    <a:prstGeom prst="rect">
                      <a:avLst/>
                    </a:prstGeom>
                  </pic:spPr>
                </pic:pic>
              </a:graphicData>
            </a:graphic>
          </wp:inline>
        </w:drawing>
      </w:r>
      <w:r w:rsidR="005320DB">
        <w:rPr>
          <w:noProof/>
          <w:lang w:eastAsia="es-ES"/>
        </w:rPr>
        <w:drawing>
          <wp:inline distT="0" distB="0" distL="0" distR="0">
            <wp:extent cx="7042626" cy="549592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042626" cy="5495925"/>
                    </a:xfrm>
                    <a:prstGeom prst="rect">
                      <a:avLst/>
                    </a:prstGeom>
                  </pic:spPr>
                </pic:pic>
              </a:graphicData>
            </a:graphic>
          </wp:inline>
        </w:drawing>
      </w:r>
    </w:p>
    <w:p w:rsidR="000C0CA9" w:rsidRDefault="000C0CA9" w:rsidP="005320DB">
      <w:pPr>
        <w:jc w:val="center"/>
      </w:pPr>
      <w:r>
        <w:rPr>
          <w:noProof/>
          <w:lang w:eastAsia="es-ES"/>
        </w:rPr>
        <w:lastRenderedPageBreak/>
        <w:drawing>
          <wp:inline distT="0" distB="0" distL="0" distR="0">
            <wp:extent cx="3804873" cy="5495925"/>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06274" cy="5497949"/>
                    </a:xfrm>
                    <a:prstGeom prst="rect">
                      <a:avLst/>
                    </a:prstGeom>
                  </pic:spPr>
                </pic:pic>
              </a:graphicData>
            </a:graphic>
          </wp:inline>
        </w:drawing>
      </w:r>
    </w:p>
    <w:p w:rsidR="005320DB" w:rsidRPr="005320DB" w:rsidRDefault="005320DB" w:rsidP="000C0CA9">
      <w:pPr>
        <w:rPr>
          <w:b/>
        </w:rPr>
      </w:pPr>
    </w:p>
    <w:p w:rsidR="005F2EF4" w:rsidRPr="005F2EF4" w:rsidRDefault="00FA37E9" w:rsidP="005F2EF4">
      <w:pPr>
        <w:shd w:val="clear" w:color="auto" w:fill="FFFFFF"/>
        <w:jc w:val="center"/>
        <w:rPr>
          <w:rFonts w:ascii="Times New Roman" w:hAnsi="Times New Roman" w:cs="Times New Roman"/>
          <w:color w:val="000000"/>
          <w:sz w:val="24"/>
          <w:szCs w:val="24"/>
        </w:rPr>
      </w:pPr>
      <w:r>
        <w:rPr>
          <w:noProof/>
          <w:lang w:eastAsia="es-ES"/>
        </w:rPr>
        <w:drawing>
          <wp:inline distT="0" distB="0" distL="0" distR="0">
            <wp:extent cx="3790950" cy="369374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91984" cy="3694755"/>
                    </a:xfrm>
                    <a:prstGeom prst="rect">
                      <a:avLst/>
                    </a:prstGeom>
                  </pic:spPr>
                </pic:pic>
              </a:graphicData>
            </a:graphic>
          </wp:inline>
        </w:drawing>
      </w:r>
    </w:p>
    <w:p w:rsidR="005F2EF4" w:rsidRPr="0073017C" w:rsidRDefault="005F2EF4" w:rsidP="005F2EF4">
      <w:pPr>
        <w:rPr>
          <w:sz w:val="40"/>
          <w:szCs w:val="40"/>
        </w:rPr>
      </w:pPr>
      <w:r w:rsidRPr="0073017C">
        <w:rPr>
          <w:rFonts w:ascii="Arial" w:hAnsi="Arial" w:cs="Arial"/>
          <w:b/>
          <w:color w:val="000000"/>
          <w:sz w:val="40"/>
          <w:szCs w:val="40"/>
        </w:rPr>
        <w:lastRenderedPageBreak/>
        <w:t>FERNANDO MULLOR &lt;fernandomullor@hotmail.com&gt;</w:t>
      </w:r>
    </w:p>
    <w:p w:rsidR="005F2EF4" w:rsidRPr="0073017C" w:rsidRDefault="005F2EF4" w:rsidP="005F2EF4">
      <w:pPr>
        <w:shd w:val="clear" w:color="auto" w:fill="FFFFFF"/>
        <w:rPr>
          <w:rFonts w:ascii="Helvetica" w:hAnsi="Helvetica" w:cs="Helvetica"/>
          <w:color w:val="000000"/>
          <w:sz w:val="24"/>
          <w:szCs w:val="24"/>
        </w:rPr>
      </w:pPr>
      <w:r>
        <w:rPr>
          <w:rFonts w:ascii="Arial" w:hAnsi="Arial" w:cs="Arial"/>
          <w:color w:val="000000"/>
          <w:sz w:val="20"/>
          <w:szCs w:val="20"/>
        </w:rPr>
        <w:t xml:space="preserve">El </w:t>
      </w:r>
      <w:proofErr w:type="gramStart"/>
      <w:r>
        <w:rPr>
          <w:rFonts w:ascii="Arial" w:hAnsi="Arial" w:cs="Arial"/>
          <w:color w:val="000000"/>
          <w:sz w:val="20"/>
          <w:szCs w:val="20"/>
        </w:rPr>
        <w:t>Domingo</w:t>
      </w:r>
      <w:proofErr w:type="gramEnd"/>
      <w:r>
        <w:rPr>
          <w:rFonts w:ascii="Arial" w:hAnsi="Arial" w:cs="Arial"/>
          <w:color w:val="000000"/>
          <w:sz w:val="20"/>
          <w:szCs w:val="20"/>
        </w:rPr>
        <w:t xml:space="preserve"> 20 de julio de 2014 19:34, escribió:</w:t>
      </w:r>
    </w:p>
    <w:p w:rsidR="005F2EF4" w:rsidRDefault="005F2EF4" w:rsidP="005F2EF4">
      <w:pPr>
        <w:shd w:val="clear" w:color="auto" w:fill="FFFFFF"/>
        <w:rPr>
          <w:rFonts w:ascii="Helvetica" w:hAnsi="Helvetica" w:cs="Helvetica"/>
          <w:color w:val="000000"/>
        </w:rPr>
      </w:pPr>
      <w:r>
        <w:rPr>
          <w:rFonts w:ascii="Helvetica" w:hAnsi="Helvetica" w:cs="Helvetica"/>
          <w:color w:val="000000"/>
        </w:rPr>
        <w:t>Querido primo, te mando el enlace con el programa grabado en Ivoox, (gracias por tu intervención</w:t>
      </w:r>
      <w:proofErr w:type="gramStart"/>
      <w:r>
        <w:rPr>
          <w:rFonts w:ascii="Helvetica" w:hAnsi="Helvetica" w:cs="Helvetica"/>
          <w:color w:val="000000"/>
        </w:rPr>
        <w:t>!!,</w:t>
      </w:r>
      <w:proofErr w:type="gramEnd"/>
      <w:r>
        <w:rPr>
          <w:rFonts w:ascii="Helvetica" w:hAnsi="Helvetica" w:cs="Helvetica"/>
          <w:color w:val="000000"/>
        </w:rPr>
        <w:t xml:space="preserve"> quedaron todos encantados, se nos quedó bien corta tu participación)  te llamo en breve, un fortísimo abrazo!! </w:t>
      </w:r>
    </w:p>
    <w:p w:rsidR="005F2EF4" w:rsidRDefault="005F2EF4" w:rsidP="005F2EF4">
      <w:pPr>
        <w:shd w:val="clear" w:color="auto" w:fill="FFFFFF"/>
        <w:rPr>
          <w:rFonts w:ascii="Helvetica" w:hAnsi="Helvetica" w:cs="Helvetica"/>
          <w:color w:val="000000"/>
        </w:rPr>
      </w:pPr>
    </w:p>
    <w:p w:rsidR="005F2EF4" w:rsidRDefault="008B18F2" w:rsidP="005F2EF4">
      <w:pPr>
        <w:shd w:val="clear" w:color="auto" w:fill="FFFFFF"/>
        <w:rPr>
          <w:rFonts w:ascii="Helvetica" w:hAnsi="Helvetica" w:cs="Helvetica"/>
          <w:color w:val="000000"/>
        </w:rPr>
      </w:pPr>
      <w:hyperlink r:id="rId23" w:tgtFrame="_blank" w:history="1">
        <w:r w:rsidR="005F2EF4">
          <w:rPr>
            <w:rStyle w:val="Hipervnculo"/>
            <w:rFonts w:ascii="Helvetica" w:hAnsi="Helvetica" w:cs="Helvetica"/>
            <w:color w:val="196AD4"/>
          </w:rPr>
          <w:t>http://www.ivoox.com/candelabro-1-temporada-2-programa-14-07-14-audios-mp3_rf_3331997_1.html?autoplay=1</w:t>
        </w:r>
      </w:hyperlink>
    </w:p>
    <w:p w:rsidR="005F2EF4" w:rsidRDefault="005F2EF4" w:rsidP="005F2EF4">
      <w:pPr>
        <w:shd w:val="clear" w:color="auto" w:fill="FFFFFF"/>
        <w:rPr>
          <w:rFonts w:ascii="Helvetica" w:hAnsi="Helvetica" w:cs="Helvetica"/>
          <w:color w:val="000000"/>
        </w:rPr>
      </w:pPr>
    </w:p>
    <w:p w:rsidR="005F2EF4" w:rsidRDefault="005F2EF4" w:rsidP="005F2EF4">
      <w:pPr>
        <w:jc w:val="center"/>
        <w:rPr>
          <w:sz w:val="28"/>
          <w:szCs w:val="28"/>
        </w:rPr>
      </w:pPr>
      <w:r>
        <w:rPr>
          <w:noProof/>
          <w:lang w:eastAsia="es-ES"/>
        </w:rPr>
        <w:drawing>
          <wp:inline distT="0" distB="0" distL="0" distR="0">
            <wp:extent cx="6817347" cy="555307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819662" cy="5554961"/>
                    </a:xfrm>
                    <a:prstGeom prst="rect">
                      <a:avLst/>
                    </a:prstGeom>
                  </pic:spPr>
                </pic:pic>
              </a:graphicData>
            </a:graphic>
          </wp:inline>
        </w:drawing>
      </w:r>
    </w:p>
    <w:p w:rsidR="00D6622E" w:rsidRDefault="00D6622E" w:rsidP="00D6622E">
      <w:pPr>
        <w:rPr>
          <w:sz w:val="28"/>
          <w:szCs w:val="28"/>
        </w:rPr>
      </w:pPr>
    </w:p>
    <w:p w:rsidR="00D6622E" w:rsidRDefault="00D6622E" w:rsidP="00D6622E">
      <w:pPr>
        <w:jc w:val="center"/>
        <w:rPr>
          <w:sz w:val="28"/>
          <w:szCs w:val="28"/>
        </w:rPr>
      </w:pPr>
      <w:r>
        <w:rPr>
          <w:noProof/>
          <w:lang w:eastAsia="es-ES"/>
        </w:rPr>
        <w:lastRenderedPageBreak/>
        <w:drawing>
          <wp:inline distT="0" distB="0" distL="0" distR="0">
            <wp:extent cx="6199546" cy="22383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18467" cy="2245207"/>
                    </a:xfrm>
                    <a:prstGeom prst="rect">
                      <a:avLst/>
                    </a:prstGeom>
                  </pic:spPr>
                </pic:pic>
              </a:graphicData>
            </a:graphic>
          </wp:inline>
        </w:drawing>
      </w:r>
    </w:p>
    <w:p w:rsidR="00D6622E" w:rsidRDefault="00D6622E" w:rsidP="00D6622E">
      <w:pPr>
        <w:rPr>
          <w:sz w:val="28"/>
          <w:szCs w:val="28"/>
        </w:rPr>
      </w:pPr>
    </w:p>
    <w:p w:rsidR="00D6622E" w:rsidRDefault="00D6622E" w:rsidP="00D6622E">
      <w:pPr>
        <w:rPr>
          <w:sz w:val="28"/>
          <w:szCs w:val="28"/>
        </w:rPr>
      </w:pPr>
      <w:r>
        <w:rPr>
          <w:noProof/>
          <w:lang w:eastAsia="es-ES"/>
        </w:rPr>
        <w:drawing>
          <wp:inline distT="0" distB="0" distL="0" distR="0">
            <wp:extent cx="6608657" cy="1276350"/>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608657" cy="1276350"/>
                    </a:xfrm>
                    <a:prstGeom prst="rect">
                      <a:avLst/>
                    </a:prstGeom>
                  </pic:spPr>
                </pic:pic>
              </a:graphicData>
            </a:graphic>
          </wp:inline>
        </w:drawing>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En algún artículo anterior, me he referido a</w:t>
      </w:r>
      <w:r w:rsidRPr="00C03F69">
        <w:rPr>
          <w:rStyle w:val="apple-converted-space"/>
          <w:rFonts w:eastAsiaTheme="majorEastAsia"/>
          <w:color w:val="2A2A2A"/>
        </w:rPr>
        <w:t> </w:t>
      </w:r>
      <w:hyperlink r:id="rId27" w:history="1">
        <w:r w:rsidRPr="00C03F69">
          <w:rPr>
            <w:rStyle w:val="Hipervnculo"/>
            <w:b/>
            <w:bCs/>
            <w:color w:val="1D8807"/>
          </w:rPr>
          <w:t>Q’enko, en las proximidades de Cusco,</w:t>
        </w:r>
      </w:hyperlink>
      <w:r w:rsidRPr="00C03F69">
        <w:rPr>
          <w:rStyle w:val="apple-converted-space"/>
          <w:rFonts w:eastAsiaTheme="majorEastAsia"/>
          <w:color w:val="2A2A2A"/>
        </w:rPr>
        <w:t> </w:t>
      </w:r>
      <w:r w:rsidRPr="00C03F69">
        <w:rPr>
          <w:color w:val="2A2A2A"/>
        </w:rPr>
        <w:t>como un sitio ceremonial de terapéutica chamánica basada en ritos a la Pachamama. Recientemente he tenido oportunidad de regresar con aún más detenimiento al lugar, contrastando mis observaciones en el terreno con las tradiciones ancestrales locales. Puntualmente, pude compartir algunas conversaciones con uno de los</w:t>
      </w:r>
      <w:r w:rsidRPr="00C03F69">
        <w:rPr>
          <w:rStyle w:val="apple-converted-space"/>
          <w:rFonts w:eastAsiaTheme="majorEastAsia"/>
          <w:color w:val="2A2A2A"/>
        </w:rPr>
        <w:t> </w:t>
      </w:r>
      <w:r w:rsidRPr="00C03F69">
        <w:rPr>
          <w:rStyle w:val="nfasis"/>
          <w:b/>
          <w:bCs/>
          <w:color w:val="2A2A2A"/>
        </w:rPr>
        <w:t>“pacos”</w:t>
      </w:r>
      <w:r w:rsidRPr="00C03F69">
        <w:rPr>
          <w:color w:val="2A2A2A"/>
        </w:rPr>
        <w:t>, maestros del saber originario que aún sobreviven perdidos en las estribaciones cordilleranas.</w:t>
      </w:r>
      <w:r w:rsidRPr="00C03F69">
        <w:rPr>
          <w:color w:val="2A2A2A"/>
        </w:rPr>
        <w:br/>
      </w:r>
      <w:r w:rsidRPr="00C03F69">
        <w:rPr>
          <w:rStyle w:val="Textoennegrita"/>
          <w:color w:val="2A2A2A"/>
        </w:rPr>
        <w:t>Isidro Callorumán</w:t>
      </w:r>
      <w:r w:rsidRPr="00C03F69">
        <w:rPr>
          <w:rStyle w:val="apple-converted-space"/>
          <w:rFonts w:eastAsiaTheme="majorEastAsia"/>
          <w:color w:val="2A2A2A"/>
        </w:rPr>
        <w:t> </w:t>
      </w:r>
      <w:r w:rsidRPr="00C03F69">
        <w:rPr>
          <w:color w:val="2A2A2A"/>
        </w:rPr>
        <w:t>es uno de ellos. “Pampa Misayoc” –que es lo mismo que decir “maestro que comunica con los espíritus” nos acompañó parte de nuestro deambular y en lo personal comenzó a enseñarme algunas –sólo unas pocas pero complejas- técnicas de “sanación chamánica” de las que él habitualmente echa mano. No es éste el lugar de abundar sobre las mismas. Sí, por el contrario, participarles que mis inquietudes sobre la naturaleza de Q’enko se las expuse con la</w:t>
      </w:r>
    </w:p>
    <w:p w:rsidR="00D6622E" w:rsidRPr="00C03F69" w:rsidRDefault="00D6622E" w:rsidP="00D6622E">
      <w:pPr>
        <w:shd w:val="clear" w:color="auto" w:fill="F3F3F3"/>
        <w:rPr>
          <w:rFonts w:ascii="Times New Roman" w:hAnsi="Times New Roman" w:cs="Times New Roman"/>
          <w:color w:val="2A2A2A"/>
          <w:sz w:val="24"/>
          <w:szCs w:val="24"/>
        </w:rPr>
      </w:pPr>
    </w:p>
    <w:p w:rsidR="00D6622E" w:rsidRPr="00C03F69" w:rsidRDefault="00D6622E" w:rsidP="00D6622E">
      <w:pPr>
        <w:pStyle w:val="wp-caption-text"/>
        <w:shd w:val="clear" w:color="auto" w:fill="F3F3F3"/>
        <w:spacing w:before="0" w:beforeAutospacing="0" w:after="0" w:afterAutospacing="0" w:line="255" w:lineRule="atLeast"/>
        <w:rPr>
          <w:color w:val="2A2A2A"/>
        </w:rPr>
      </w:pPr>
      <w:r w:rsidRPr="00C03F69">
        <w:rPr>
          <w:color w:val="2A2A2A"/>
        </w:rPr>
        <w:t>Sí, ya sé que mi imaginación puede ser calenturienta. Pero junto al “trono del inka”, desde donde se observa Q’enko -como se explica en el texto- este extraño afloramiento rocoso… ¿no les hace divagar pensando en los restos fosilizados de una antiquísima nave espacial caída a tierra?</w:t>
      </w:r>
    </w:p>
    <w:p w:rsidR="00D6622E" w:rsidRPr="00C03F69" w:rsidRDefault="00D6622E" w:rsidP="00D6622E">
      <w:pPr>
        <w:pStyle w:val="NormalWeb"/>
        <w:spacing w:before="0" w:beforeAutospacing="0" w:after="225" w:afterAutospacing="0" w:line="360" w:lineRule="atLeast"/>
        <w:rPr>
          <w:color w:val="2A2A2A"/>
        </w:rPr>
      </w:pPr>
      <w:proofErr w:type="gramStart"/>
      <w:r w:rsidRPr="00C03F69">
        <w:rPr>
          <w:color w:val="2A2A2A"/>
        </w:rPr>
        <w:t>satisfacción</w:t>
      </w:r>
      <w:proofErr w:type="gramEnd"/>
      <w:r w:rsidRPr="00C03F69">
        <w:rPr>
          <w:color w:val="2A2A2A"/>
        </w:rPr>
        <w:t xml:space="preserve"> de comprobar que, cuando menos en la tradición popular, las “leyendas” apuntan a mis mismas conclusiones. Y, como sabemos, toda leyenda oculta un dejo de verosimilitud.</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Recordemos que Q’enko significa, en quechua, “laberinto”. Y de hecho los pasillos conocidos entre las peñas –se sabe que hay más bajo tierra, aún no explorados, por las mismas razones presupuestarias que el 80 % de los sitios ceremoniales de toda América no lo han sido- conforman un ambular laberíntico donde los remotos sacerdotes realizaban una caminata de tipo iniciático. Aquí no puedo menos que traer a colación la universalidad de esta práctica, consistente en caminar en determinada “actitud” para, con la cadencia del movimiento y el estado meditativo que le acompañe, nutrirse de las energías del lugar y, a la vez, “activarlo” o “despertarlo”. Ignoro aún cómo sería ese “ritmo” en Q’enko. Por comparación,</w:t>
      </w:r>
      <w:r w:rsidRPr="00C03F69">
        <w:rPr>
          <w:rStyle w:val="apple-converted-space"/>
          <w:rFonts w:eastAsiaTheme="majorEastAsia"/>
          <w:color w:val="2A2A2A"/>
        </w:rPr>
        <w:t> </w:t>
      </w:r>
      <w:hyperlink r:id="rId28" w:history="1">
        <w:r w:rsidRPr="00C03F69">
          <w:rPr>
            <w:rStyle w:val="Hipervnculo"/>
            <w:b/>
            <w:bCs/>
            <w:color w:val="1D8807"/>
          </w:rPr>
          <w:t xml:space="preserve">citaré que en Cholula, </w:t>
        </w:r>
        <w:r w:rsidRPr="00C03F69">
          <w:rPr>
            <w:rStyle w:val="Hipervnculo"/>
            <w:b/>
            <w:bCs/>
            <w:color w:val="1D8807"/>
          </w:rPr>
          <w:lastRenderedPageBreak/>
          <w:t>estado de Puebla, México, donde he participado en algunas</w:t>
        </w:r>
      </w:hyperlink>
      <w:r w:rsidRPr="00C03F69">
        <w:rPr>
          <w:color w:val="2A2A2A"/>
        </w:rPr>
        <w:t>, el mecanismo consiste en que quien guía la experiencia abre la marcha –en hilera- haciendo sonar un</w:t>
      </w:r>
      <w:r w:rsidRPr="00C03F69">
        <w:rPr>
          <w:rStyle w:val="apple-converted-space"/>
          <w:rFonts w:eastAsiaTheme="majorEastAsia"/>
          <w:color w:val="2A2A2A"/>
        </w:rPr>
        <w:t> </w:t>
      </w:r>
      <w:r w:rsidRPr="00C03F69">
        <w:rPr>
          <w:rStyle w:val="nfasis"/>
          <w:color w:val="2A2A2A"/>
        </w:rPr>
        <w:t>“atekokoli”</w:t>
      </w:r>
      <w:r w:rsidRPr="00C03F69">
        <w:rPr>
          <w:rStyle w:val="apple-converted-space"/>
          <w:rFonts w:eastAsiaTheme="majorEastAsia"/>
          <w:color w:val="2A2A2A"/>
        </w:rPr>
        <w:t> </w:t>
      </w:r>
      <w:r w:rsidRPr="00C03F69">
        <w:rPr>
          <w:color w:val="2A2A2A"/>
        </w:rPr>
        <w:t>o caracola, seguido de una “sahumadora” que con copal va despejando el camino, mientras elresto de los participantes caminamos encolumnados, con la vista en el suelo, siguiendo la direcciòn y la cadencia de los pasos del guía, quien se desplaza en tramos rectos, en tramos ondulantes, ora acelerando el paso, ora desacelerándolo. No me extrañaría que la técnica se repitiera aquí.</w:t>
      </w:r>
      <w:r w:rsidRPr="00C03F69">
        <w:rPr>
          <w:color w:val="2A2A2A"/>
        </w:rPr>
        <w:br/>
        <w:t>Ya he señalado, también en otra oportunidad, que estoy convencido que estas culturas no solamente conocían la existencia de las redes de “energías telúricas” (Hatmann, Cathie, etc.) tal como la antigua civilización china sabía de las “venas del Dragón” (fundamental en la disciplina del Feng Shui) sino que se valieron en su provecho de las mismas, como apunté en la</w:t>
      </w:r>
      <w:r w:rsidRPr="00C03F69">
        <w:rPr>
          <w:rStyle w:val="apple-converted-space"/>
          <w:rFonts w:eastAsiaTheme="majorEastAsia"/>
          <w:color w:val="2A2A2A"/>
        </w:rPr>
        <w:t> </w:t>
      </w:r>
      <w:hyperlink r:id="rId29" w:history="1">
        <w:r w:rsidRPr="00C03F69">
          <w:rPr>
            <w:rStyle w:val="Hipervnculo"/>
            <w:b/>
            <w:bCs/>
            <w:color w:val="1D8807"/>
          </w:rPr>
          <w:t>modificación del comportamiento de las líneas Hartmann en las “canchas de pelota” de Xochicalco y Cantona</w:t>
        </w:r>
      </w:hyperlink>
      <w:r w:rsidRPr="00C03F69">
        <w:rPr>
          <w:rStyle w:val="apple-converted-space"/>
          <w:rFonts w:eastAsiaTheme="majorEastAsia"/>
          <w:color w:val="2A2A2A"/>
        </w:rPr>
        <w:t> </w:t>
      </w:r>
      <w:r w:rsidRPr="00C03F69">
        <w:rPr>
          <w:color w:val="2A2A2A"/>
        </w:rPr>
        <w:t>o para dinamización del agua corriente en los “</w:t>
      </w:r>
      <w:hyperlink r:id="rId30" w:history="1">
        <w:r w:rsidRPr="00C03F69">
          <w:rPr>
            <w:rStyle w:val="Hipervnculo"/>
            <w:b/>
            <w:bCs/>
            <w:color w:val="1D8807"/>
          </w:rPr>
          <w:t>baños” de Netzahualcoyotl</w:t>
        </w:r>
      </w:hyperlink>
      <w:r w:rsidRPr="00C03F69">
        <w:rPr>
          <w:color w:val="2A2A2A"/>
        </w:rPr>
        <w:t>, o el “laberinto” de la catedral de Chartres, o las</w:t>
      </w:r>
      <w:r w:rsidRPr="00C03F69">
        <w:rPr>
          <w:rStyle w:val="apple-converted-space"/>
          <w:rFonts w:eastAsiaTheme="majorEastAsia"/>
          <w:color w:val="2A2A2A"/>
        </w:rPr>
        <w:t> </w:t>
      </w:r>
      <w:hyperlink r:id="rId31" w:history="1">
        <w:r w:rsidRPr="00C03F69">
          <w:rPr>
            <w:rStyle w:val="Hipervnculo"/>
            <w:b/>
            <w:bCs/>
            <w:color w:val="1D8807"/>
          </w:rPr>
          <w:t>danzas “en caracol” de Caravaca</w:t>
        </w:r>
      </w:hyperlink>
      <w:r w:rsidRPr="00C03F69">
        <w:rPr>
          <w:color w:val="2A2A2A"/>
        </w:rPr>
        <w:t>. Por lo tanto me es obvio que la erecciòn de sitios ceremoniales tenía que ver con la prematura detección de esos “untos de poder” y las actividades que se realizaran en los mismos –cito el caso de estas caminatas- permitiría “sintonizar” esas conexiones energéticas donde, entonces, la razón de ser de la interacción con la Pachamama, Tonantzintlalli o Madre Tierra sería la expresión intimista y sacra de esa funcionalidad energética.</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Pero también dimanan otras aplicaciones para Q’enko. Lo dije: uno no puede recorrer este sitio sin dejar de evocar a</w:t>
      </w:r>
      <w:r w:rsidRPr="00C03F69">
        <w:rPr>
          <w:rStyle w:val="apple-converted-space"/>
          <w:rFonts w:eastAsiaTheme="majorEastAsia"/>
          <w:color w:val="2A2A2A"/>
        </w:rPr>
        <w:t> </w:t>
      </w:r>
      <w:hyperlink r:id="rId32" w:history="1">
        <w:r w:rsidRPr="00C03F69">
          <w:rPr>
            <w:rStyle w:val="Hipervnculo"/>
            <w:b/>
            <w:bCs/>
            <w:color w:val="1D8807"/>
          </w:rPr>
          <w:t>Samaipata, en Bolivia</w:t>
        </w:r>
      </w:hyperlink>
      <w:r w:rsidRPr="00C03F69">
        <w:rPr>
          <w:color w:val="2A2A2A"/>
        </w:rPr>
        <w:t>. El mismo tallado en canaletas zigzag en las rocas. Las fosas que como conductos corren por la superficie d elas piedras y conver4gen en grafías casi simbólicas. Es fácil imaginar esas infructuosidades artificiales rellenadas con grasa y aceite y, en las noches, encendidas con fuego, con jeroglíficos mensajes hacia lo Alto.</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 xml:space="preserve">Ese empíreo Alto de los Dioses. Que eran demasiado “humanos”. Cuando algunos nos acusan de “facilismo intelectual” (al reducir el panteón metafísico de dioses ancestrales a visitas y contactos extraterrestres) se les </w:t>
      </w:r>
      <w:proofErr w:type="gramStart"/>
      <w:r w:rsidRPr="00C03F69">
        <w:rPr>
          <w:color w:val="2A2A2A"/>
        </w:rPr>
        <w:t>escapa</w:t>
      </w:r>
      <w:proofErr w:type="gramEnd"/>
      <w:r w:rsidRPr="00C03F69">
        <w:rPr>
          <w:color w:val="2A2A2A"/>
        </w:rPr>
        <w:t xml:space="preserve"> algunas consideraciones que, por prolijidad, enumeraré aquí:</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 Se trata de “dioses” que necesitan comer, beber, tener lugares especiales y reservados para descansar. Incluso, se les ofrece el comercio carnal con humanos.</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 xml:space="preserve">- Si algo caracteriza a una Deidad es su don de ubicuidad. Si tiene que ir de aquí a allá, simplemente, lo hace en un instante. Pero los dioses inkas, como los sumerios, los egipcios, </w:t>
      </w:r>
      <w:proofErr w:type="gramStart"/>
      <w:r w:rsidRPr="00C03F69">
        <w:rPr>
          <w:color w:val="2A2A2A"/>
        </w:rPr>
        <w:t>los</w:t>
      </w:r>
      <w:proofErr w:type="gramEnd"/>
      <w:r w:rsidRPr="00C03F69">
        <w:rPr>
          <w:color w:val="2A2A2A"/>
        </w:rPr>
        <w:t xml:space="preserve"> mixtecas, necesitan un tiempo dado –y no breve en ocasiones- para trasladarse. Los de aquí –“dioses civilizadores” como, por caso, Wiracocha- demoraban “un día” en dirigirse de Cusco a la costa del Pacífico. Eso habla de entidades físicas que se mueven en tres dimensiones.</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 xml:space="preserve">- Por consiguiente, esas entidades literalmente “descienden del cielo”. Una deidad, con todos sus atributos, se te aparece a tu lado. Pero </w:t>
      </w:r>
      <w:proofErr w:type="gramStart"/>
      <w:r w:rsidRPr="00C03F69">
        <w:rPr>
          <w:color w:val="2A2A2A"/>
        </w:rPr>
        <w:t>éstos</w:t>
      </w:r>
      <w:proofErr w:type="gramEnd"/>
      <w:r w:rsidRPr="00C03F69">
        <w:rPr>
          <w:color w:val="2A2A2A"/>
        </w:rPr>
        <w:t>, no. Van, de un punto “x” (“en lo Alto”) a un punto “z” (Aquí Abajo”). Wiracocha, recuerden, se va en balsa hacia la Polinesia al final de su paso por la región.</w:t>
      </w:r>
    </w:p>
    <w:p w:rsidR="00D6622E" w:rsidRPr="00C03F69" w:rsidRDefault="00D6622E" w:rsidP="00D6622E">
      <w:pPr>
        <w:pStyle w:val="NormalWeb"/>
        <w:spacing w:before="0" w:beforeAutospacing="0" w:after="225" w:afterAutospacing="0" w:line="360" w:lineRule="atLeast"/>
        <w:rPr>
          <w:color w:val="2A2A2A"/>
        </w:rPr>
      </w:pPr>
      <w:r w:rsidRPr="00C03F69">
        <w:rPr>
          <w:color w:val="2A2A2A"/>
        </w:rPr>
        <w:t xml:space="preserve">- Los inkas hacían severo distingo entre los “Dioses Constructores del Universo” (Inti, Quilla) y los “dioses civilizadores” (el caso de Wiracocha, Tunupa, etc). Los atributos humanos los tenían los segundos, nunca los primeros, lo que pone de manifiesto que no se trata de una mera proyecciòn de la naturaleza humana a consecuencia de algún primitivismo en sus abstracciones teológicas (difícil de admitir, por otra parte, para </w:t>
      </w:r>
      <w:r w:rsidRPr="00C03F69">
        <w:rPr>
          <w:color w:val="2A2A2A"/>
        </w:rPr>
        <w:lastRenderedPageBreak/>
        <w:t>cualquiera que se haya tomado el trabajo de conocer en profundidad la genialidad de la civilización inkaica) ya que, de ser así, no se señalaría esa distinción tan marcada. Y a propósito de Wiracocha: observen esta imagen del “dios” (actualmente en el Museo deAmérica en Madrid), de época, donde se le muestra, tan “humano”.</w:t>
      </w:r>
    </w:p>
    <w:p w:rsidR="00D6622E" w:rsidRPr="00FE18F5" w:rsidRDefault="00D6622E" w:rsidP="00FE18F5">
      <w:pPr>
        <w:pStyle w:val="NormalWeb"/>
        <w:spacing w:before="0" w:beforeAutospacing="0" w:after="225" w:afterAutospacing="0" w:line="360" w:lineRule="atLeast"/>
        <w:rPr>
          <w:color w:val="2A2A2A"/>
        </w:rPr>
      </w:pPr>
      <w:r w:rsidRPr="00C03F69">
        <w:rPr>
          <w:color w:val="2A2A2A"/>
        </w:rPr>
        <w:t>Episódicamente, se enviaban mensajes a lo Alto desde Q’enko, por el método ya descripto. Y en esas ocasiones, ni el Inka podía estar presente. Debía contentarse con observar desde un kilómetro de distancia, más precisamente desde frente a las murallas de Sacsajhuaman, donde aún existe el “trono del inka” en el que, sentado, quizás alguno de ellos fue testigo de una nueva visita de los dioses. O quizás esperaron en vano un regreso que nunca fue. Sentado en él, yo también he meditado sobre esto, mirando hacia Q’enko…</w:t>
      </w:r>
    </w:p>
    <w:p w:rsidR="005F2EF4" w:rsidRDefault="005F2EF4" w:rsidP="00A41A14">
      <w:pPr>
        <w:shd w:val="clear" w:color="auto" w:fill="FFFFFF"/>
        <w:rPr>
          <w:rFonts w:ascii="Arial" w:hAnsi="Arial" w:cs="Arial"/>
          <w:b/>
          <w:color w:val="000000"/>
          <w:sz w:val="44"/>
          <w:szCs w:val="44"/>
        </w:rPr>
      </w:pPr>
    </w:p>
    <w:p w:rsidR="00A41A14" w:rsidRDefault="00A41A14" w:rsidP="00A41A14">
      <w:pPr>
        <w:shd w:val="clear" w:color="auto" w:fill="FFFFFF"/>
        <w:rPr>
          <w:rFonts w:ascii="Arial" w:hAnsi="Arial" w:cs="Arial"/>
          <w:color w:val="000000"/>
          <w:sz w:val="20"/>
          <w:szCs w:val="20"/>
        </w:rPr>
      </w:pPr>
      <w:proofErr w:type="gramStart"/>
      <w:r w:rsidRPr="003C48A0">
        <w:rPr>
          <w:rFonts w:ascii="Arial" w:hAnsi="Arial" w:cs="Arial"/>
          <w:b/>
          <w:color w:val="000000"/>
          <w:sz w:val="44"/>
          <w:szCs w:val="44"/>
        </w:rPr>
        <w:t>carmen</w:t>
      </w:r>
      <w:proofErr w:type="gramEnd"/>
      <w:r w:rsidRPr="003C48A0">
        <w:rPr>
          <w:rFonts w:ascii="Arial" w:hAnsi="Arial" w:cs="Arial"/>
          <w:b/>
          <w:color w:val="000000"/>
          <w:sz w:val="44"/>
          <w:szCs w:val="44"/>
        </w:rPr>
        <w:t xml:space="preserve"> domenech &lt;tresrosas5@yahoo.es&gt;</w:t>
      </w:r>
    </w:p>
    <w:p w:rsidR="00A41A14" w:rsidRDefault="00A41A14" w:rsidP="00A41A14">
      <w:pPr>
        <w:shd w:val="clear" w:color="auto" w:fill="FFFFFF"/>
        <w:rPr>
          <w:rFonts w:ascii="Helvetica" w:hAnsi="Helvetica" w:cs="Helvetica"/>
          <w:color w:val="000000"/>
        </w:rPr>
      </w:pPr>
      <w:r>
        <w:rPr>
          <w:rFonts w:ascii="Arial" w:hAnsi="Arial" w:cs="Arial"/>
          <w:color w:val="000000"/>
          <w:sz w:val="20"/>
          <w:szCs w:val="20"/>
        </w:rPr>
        <w:t xml:space="preserve">El </w:t>
      </w:r>
      <w:proofErr w:type="gramStart"/>
      <w:r>
        <w:rPr>
          <w:rFonts w:ascii="Arial" w:hAnsi="Arial" w:cs="Arial"/>
          <w:color w:val="000000"/>
          <w:sz w:val="20"/>
          <w:szCs w:val="20"/>
        </w:rPr>
        <w:t>Domingo</w:t>
      </w:r>
      <w:proofErr w:type="gramEnd"/>
      <w:r>
        <w:rPr>
          <w:rFonts w:ascii="Arial" w:hAnsi="Arial" w:cs="Arial"/>
          <w:color w:val="000000"/>
          <w:sz w:val="20"/>
          <w:szCs w:val="20"/>
        </w:rPr>
        <w:t xml:space="preserve"> 20 de julio de 2014 0:12escribió:</w:t>
      </w:r>
    </w:p>
    <w:p w:rsidR="00A41A14" w:rsidRDefault="00A41A14" w:rsidP="00A41A14">
      <w:pPr>
        <w:shd w:val="clear" w:color="auto" w:fill="FFFFFF"/>
        <w:spacing w:after="0"/>
        <w:rPr>
          <w:rFonts w:ascii="Garamond" w:hAnsi="Garamond" w:cs="Helvetica"/>
          <w:color w:val="000000"/>
          <w:sz w:val="28"/>
          <w:szCs w:val="28"/>
        </w:rPr>
      </w:pPr>
      <w:r>
        <w:rPr>
          <w:rFonts w:ascii="Garamond" w:hAnsi="Garamond" w:cs="Helvetica"/>
          <w:b/>
          <w:bCs/>
          <w:noProof/>
          <w:color w:val="000000"/>
          <w:sz w:val="28"/>
          <w:szCs w:val="28"/>
          <w:lang w:eastAsia="es-ES"/>
        </w:rPr>
        <w:drawing>
          <wp:inline distT="0" distB="0" distL="0" distR="0">
            <wp:extent cx="171450" cy="171450"/>
            <wp:effectExtent l="0" t="0" r="0" b="0"/>
            <wp:docPr id="9" name="Imagen 9" descr="http://mail.yimg.com/us.yimg.com/i/mesg/tsmileys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853945248_3200" descr="http://mail.yimg.com/us.yimg.com/i/mesg/tsmileys2/40.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Pr>
          <w:rFonts w:ascii="Garamond" w:hAnsi="Garamond" w:cs="Helvetica"/>
          <w:b/>
          <w:bCs/>
          <w:noProof/>
          <w:color w:val="000000"/>
          <w:sz w:val="28"/>
          <w:szCs w:val="28"/>
          <w:lang w:eastAsia="es-ES"/>
        </w:rPr>
        <w:drawing>
          <wp:inline distT="0" distB="0" distL="0" distR="0">
            <wp:extent cx="171450" cy="171450"/>
            <wp:effectExtent l="0" t="0" r="0" b="0"/>
            <wp:docPr id="10" name="Imagen 10" descr="http://mail.yimg.com/us.yimg.com/i/mesg/tsmileys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il.yimg.com/us.yimg.com/i/mesg/tsmileys2/40.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Pr>
          <w:rFonts w:ascii="Garamond" w:hAnsi="Garamond" w:cs="Helvetica"/>
          <w:b/>
          <w:bCs/>
          <w:noProof/>
          <w:color w:val="000000"/>
          <w:sz w:val="28"/>
          <w:szCs w:val="28"/>
          <w:lang w:eastAsia="es-ES"/>
        </w:rPr>
        <w:drawing>
          <wp:inline distT="0" distB="0" distL="0" distR="0">
            <wp:extent cx="171450" cy="171450"/>
            <wp:effectExtent l="0" t="0" r="0" b="0"/>
            <wp:docPr id="11" name="Imagen 11" descr="http://mail.yimg.com/us.yimg.com/i/mesg/tsmileys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il.yimg.com/us.yimg.com/i/mesg/tsmileys2/40.gif"/>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Pr>
          <w:rFonts w:ascii="Garamond" w:hAnsi="Garamond" w:cs="Helvetica"/>
          <w:b/>
          <w:bCs/>
          <w:color w:val="000000"/>
          <w:sz w:val="28"/>
          <w:szCs w:val="28"/>
        </w:rPr>
        <w:t> </w:t>
      </w:r>
      <w:r>
        <w:rPr>
          <w:rFonts w:ascii="Garamond" w:hAnsi="Garamond" w:cs="Helvetica"/>
          <w:b/>
          <w:bCs/>
          <w:noProof/>
          <w:color w:val="000000"/>
          <w:sz w:val="28"/>
          <w:szCs w:val="28"/>
          <w:lang w:eastAsia="es-ES"/>
        </w:rPr>
        <w:drawing>
          <wp:inline distT="0" distB="0" distL="0" distR="0">
            <wp:extent cx="266700" cy="171450"/>
            <wp:effectExtent l="0" t="0" r="0" b="0"/>
            <wp:docPr id="12" name="Imagen 12" descr="*:-h salud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saludando"/>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171450"/>
                    </a:xfrm>
                    <a:prstGeom prst="rect">
                      <a:avLst/>
                    </a:prstGeom>
                    <a:noFill/>
                    <a:ln>
                      <a:noFill/>
                    </a:ln>
                  </pic:spPr>
                </pic:pic>
              </a:graphicData>
            </a:graphic>
          </wp:inline>
        </w:drawing>
      </w:r>
    </w:p>
    <w:p w:rsidR="00A41A14" w:rsidRDefault="00A41A14" w:rsidP="00A41A14">
      <w:pPr>
        <w:shd w:val="clear" w:color="auto" w:fill="FFFFFF"/>
        <w:jc w:val="center"/>
        <w:rPr>
          <w:rFonts w:ascii="Arial" w:hAnsi="Arial" w:cs="Arial"/>
          <w:color w:val="000000"/>
          <w:sz w:val="18"/>
          <w:szCs w:val="18"/>
        </w:rPr>
      </w:pPr>
    </w:p>
    <w:p w:rsidR="00A41A14" w:rsidRDefault="00A41A14" w:rsidP="00A41A14">
      <w:pPr>
        <w:pStyle w:val="Ttulo1"/>
        <w:shd w:val="clear" w:color="auto" w:fill="F6F6F6"/>
        <w:spacing w:before="0"/>
        <w:rPr>
          <w:rFonts w:ascii="Arial" w:hAnsi="Arial" w:cs="Arial"/>
          <w:b w:val="0"/>
          <w:bCs w:val="0"/>
          <w:color w:val="333333"/>
          <w:sz w:val="48"/>
          <w:szCs w:val="48"/>
        </w:rPr>
      </w:pPr>
      <w:r>
        <w:rPr>
          <w:rFonts w:ascii="Arial" w:hAnsi="Arial" w:cs="Arial"/>
          <w:b w:val="0"/>
          <w:bCs w:val="0"/>
          <w:color w:val="333333"/>
        </w:rPr>
        <w:t>Descubren en la India pinturas rupestres de hace 10.000 años con ovnis y extraterrestres representados</w:t>
      </w:r>
    </w:p>
    <w:p w:rsidR="00A41A14" w:rsidRDefault="00A41A14" w:rsidP="00A41A14">
      <w:pPr>
        <w:shd w:val="clear" w:color="auto" w:fill="F6F6F6"/>
        <w:rPr>
          <w:rFonts w:ascii="Arial" w:hAnsi="Arial" w:cs="Arial"/>
          <w:color w:val="000000"/>
          <w:sz w:val="18"/>
          <w:szCs w:val="18"/>
        </w:rPr>
      </w:pPr>
      <w:r>
        <w:rPr>
          <w:rFonts w:ascii="Arial" w:hAnsi="Arial" w:cs="Arial"/>
          <w:color w:val="000000"/>
          <w:sz w:val="18"/>
          <w:szCs w:val="18"/>
        </w:rPr>
        <w:t>MEP 19 DE JULIO DE 2014</w:t>
      </w:r>
      <w:hyperlink r:id="rId35" w:anchor="idc-container" w:tgtFrame="_blank" w:tooltip="Comentarios en Descubren en la India pinturas rupestres de hace 10.000 años con ovnis y extraterrestres representados" w:history="1">
        <w:r>
          <w:rPr>
            <w:rStyle w:val="Hipervnculo"/>
            <w:rFonts w:ascii="Arial" w:hAnsi="Arial" w:cs="Arial"/>
            <w:color w:val="888888"/>
            <w:sz w:val="18"/>
            <w:szCs w:val="18"/>
          </w:rPr>
          <w:t>COMMENTS (1)</w:t>
        </w:r>
      </w:hyperlink>
    </w:p>
    <w:p w:rsidR="00A41A14" w:rsidRDefault="00A41A14" w:rsidP="00A41A14">
      <w:pPr>
        <w:shd w:val="clear" w:color="auto" w:fill="F6F6F6"/>
        <w:rPr>
          <w:rFonts w:ascii="Arial" w:hAnsi="Arial" w:cs="Arial"/>
          <w:color w:val="000000"/>
          <w:sz w:val="18"/>
          <w:szCs w:val="18"/>
        </w:rPr>
      </w:pPr>
      <w:r>
        <w:rPr>
          <w:rFonts w:ascii="Arial" w:hAnsi="Arial" w:cs="Arial"/>
          <w:noProof/>
          <w:color w:val="D00000"/>
          <w:sz w:val="18"/>
          <w:szCs w:val="18"/>
          <w:lang w:eastAsia="es-ES"/>
        </w:rPr>
        <w:drawing>
          <wp:inline distT="0" distB="0" distL="0" distR="0">
            <wp:extent cx="5810250" cy="2381250"/>
            <wp:effectExtent l="0" t="0" r="0" b="0"/>
            <wp:docPr id="13" name="Imagen 13" descr="Descubren en la India pinturas rupestres de hace 10.000 años con ovnis y extraterrestres representado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853945248_3212" descr="Descubren en la India pinturas rupestres de hace 10.000 años con ovnis y extraterrestres representados">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2381250"/>
                    </a:xfrm>
                    <a:prstGeom prst="rect">
                      <a:avLst/>
                    </a:prstGeom>
                    <a:noFill/>
                    <a:ln>
                      <a:noFill/>
                    </a:ln>
                  </pic:spPr>
                </pic:pic>
              </a:graphicData>
            </a:graphic>
          </wp:inline>
        </w:drawing>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El pasado mes de mayo la NASA hizo una revelación que sorprendió a la opinión pública, sugiriendo que antiguos </w:t>
      </w:r>
      <w:hyperlink r:id="rId38" w:tgtFrame="_blank" w:tooltip="Libro publicado por la NASA sugiere que el arte rupestre puede ser de origen extraterrestre" w:history="1">
        <w:r>
          <w:rPr>
            <w:rStyle w:val="Hipervnculo"/>
            <w:rFonts w:ascii="Arial" w:hAnsi="Arial" w:cs="Arial"/>
            <w:color w:val="D00000"/>
            <w:sz w:val="20"/>
            <w:szCs w:val="20"/>
          </w:rPr>
          <w:t>grabados rupestres</w:t>
        </w:r>
      </w:hyperlink>
      <w:r>
        <w:rPr>
          <w:rFonts w:ascii="Arial" w:hAnsi="Arial" w:cs="Arial"/>
          <w:color w:val="000000"/>
          <w:sz w:val="20"/>
          <w:szCs w:val="20"/>
        </w:rPr>
        <w:t> que se encuentran en todo el mundo pueden haber sido creados por seres extraterrestres. William Edmondson, de la Universidad de Birmingham, colaboró en la elaboración del libro titulado </w:t>
      </w:r>
      <w:r>
        <w:rPr>
          <w:rFonts w:ascii="Arial" w:hAnsi="Arial" w:cs="Arial"/>
          <w:i/>
          <w:iCs/>
          <w:color w:val="000000"/>
          <w:sz w:val="20"/>
          <w:szCs w:val="20"/>
        </w:rPr>
        <w:t>“Arqueología, Antropología y Comunicación interestelar”</w:t>
      </w:r>
      <w:r>
        <w:rPr>
          <w:rFonts w:ascii="Arial" w:hAnsi="Arial" w:cs="Arial"/>
          <w:color w:val="000000"/>
          <w:sz w:val="20"/>
          <w:szCs w:val="20"/>
        </w:rPr>
        <w:t> y fue el responsable de sugerir la teoría del arte rupestre en la Tierra y su origen extraterrestre.</w:t>
      </w:r>
    </w:p>
    <w:tbl>
      <w:tblPr>
        <w:tblW w:w="5070" w:type="dxa"/>
        <w:tblCellMar>
          <w:left w:w="0" w:type="dxa"/>
          <w:right w:w="0" w:type="dxa"/>
        </w:tblCellMar>
        <w:tblLook w:val="04A0"/>
      </w:tblPr>
      <w:tblGrid>
        <w:gridCol w:w="5070"/>
      </w:tblGrid>
      <w:tr w:rsidR="00A41A14" w:rsidTr="00E51071">
        <w:tc>
          <w:tcPr>
            <w:tcW w:w="0" w:type="auto"/>
            <w:vAlign w:val="center"/>
          </w:tcPr>
          <w:p w:rsidR="00A41A14" w:rsidRDefault="00A41A14" w:rsidP="00E51071">
            <w:pPr>
              <w:rPr>
                <w:color w:val="777777"/>
                <w:sz w:val="15"/>
                <w:szCs w:val="15"/>
              </w:rPr>
            </w:pPr>
          </w:p>
        </w:tc>
      </w:tr>
    </w:tbl>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Edmondson sugirió que los antiguos grabados fueron creados por extraterrestres siendo necesario replantearse la forma en que se realiza la búsqueda de señales de otros mundos y como contactar con ellos. Esta revelación fue el inicio de como la comunidad científica abordaba el tema extraterrestre, admitiendo de una vez por todas que seres de otros mundos podrían haber venido a la Tierra miles de años antes.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lastRenderedPageBreak/>
        <w:t>Pero las sorpresas nunca vienen solas, ahora el periódico </w:t>
      </w:r>
      <w:r>
        <w:rPr>
          <w:rFonts w:ascii="Arial" w:hAnsi="Arial" w:cs="Arial"/>
          <w:i/>
          <w:iCs/>
          <w:color w:val="000000"/>
          <w:sz w:val="20"/>
          <w:szCs w:val="20"/>
        </w:rPr>
        <w:t>“The Times of India”</w:t>
      </w:r>
      <w:r>
        <w:rPr>
          <w:rFonts w:ascii="Arial" w:hAnsi="Arial" w:cs="Arial"/>
          <w:color w:val="000000"/>
          <w:sz w:val="20"/>
          <w:szCs w:val="20"/>
        </w:rPr>
        <w:t> ha publicado el descubrimiento de pinturas rupestres datadas en 10.000 años que representan seres extraterrestres y ovnis.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b/>
          <w:bCs/>
          <w:color w:val="000000"/>
          <w:sz w:val="20"/>
          <w:szCs w:val="20"/>
        </w:rPr>
        <w:t>Los antiguos visitantes de la India</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En el artículo publicado por </w:t>
      </w:r>
      <w:r>
        <w:rPr>
          <w:rFonts w:ascii="Arial" w:hAnsi="Arial" w:cs="Arial"/>
          <w:i/>
          <w:iCs/>
          <w:color w:val="000000"/>
          <w:sz w:val="20"/>
          <w:szCs w:val="20"/>
        </w:rPr>
        <w:t>“The Times of India”</w:t>
      </w:r>
      <w:r>
        <w:rPr>
          <w:rFonts w:ascii="Arial" w:hAnsi="Arial" w:cs="Arial"/>
          <w:color w:val="000000"/>
          <w:sz w:val="20"/>
          <w:szCs w:val="20"/>
        </w:rPr>
        <w:t>, afirma que el departamento de arqueología del estado indio de Chhattisgarh descubrió </w:t>
      </w:r>
      <w:r>
        <w:rPr>
          <w:rFonts w:ascii="Arial" w:hAnsi="Arial" w:cs="Arial"/>
          <w:i/>
          <w:iCs/>
          <w:color w:val="000000"/>
          <w:sz w:val="20"/>
          <w:szCs w:val="20"/>
        </w:rPr>
        <w:t>“</w:t>
      </w:r>
      <w:r>
        <w:rPr>
          <w:rFonts w:ascii="Arial" w:hAnsi="Arial" w:cs="Arial"/>
          <w:b/>
          <w:bCs/>
          <w:i/>
          <w:iCs/>
          <w:color w:val="000000"/>
          <w:sz w:val="20"/>
          <w:szCs w:val="20"/>
        </w:rPr>
        <w:t>pinturas rupestres de 10.000 años de antigüedad</w:t>
      </w:r>
      <w:r>
        <w:rPr>
          <w:rFonts w:ascii="Arial" w:hAnsi="Arial" w:cs="Arial"/>
          <w:i/>
          <w:iCs/>
          <w:color w:val="000000"/>
          <w:sz w:val="20"/>
          <w:szCs w:val="20"/>
        </w:rPr>
        <w:t> que representan extraterrestres y ovnis”.</w:t>
      </w:r>
      <w:r>
        <w:rPr>
          <w:rFonts w:ascii="Arial" w:hAnsi="Arial" w:cs="Arial"/>
          <w:color w:val="000000"/>
          <w:sz w:val="20"/>
          <w:szCs w:val="20"/>
        </w:rPr>
        <w:t> Según el artículo, el arqueólogo indio JR Bhagat ha sugerido que los indios prehistóricos tuvieron contacto con civilizaciones extraterrestres.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i/>
          <w:iCs/>
          <w:color w:val="000000"/>
          <w:sz w:val="20"/>
          <w:szCs w:val="20"/>
        </w:rPr>
        <w:t>“Los hallazgos sugieren que los seres humanos en tiempos prehistóricos pudieron haber visto o imaginado seres de otros planetas que en la actualidad continúan creando gran curiosidad entre la gente y los investigadores. Se necesita una investigación más extensa para obtener más resultados. Chhattisgarh actualmente no tiene ningún experto que pueda dar claridad sobre el tema”</w:t>
      </w:r>
      <w:r>
        <w:rPr>
          <w:rFonts w:ascii="Arial" w:hAnsi="Arial" w:cs="Arial"/>
          <w:color w:val="000000"/>
          <w:sz w:val="20"/>
          <w:szCs w:val="20"/>
        </w:rPr>
        <w:t>, dijo Bhagat.</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Las cuevas donde están representados estos curiosos humanoides se encuentran bajo el pueblo de Chandeli y Gotitola. Curiosamente, este lugar es conocido por sus </w:t>
      </w:r>
      <w:r>
        <w:rPr>
          <w:rFonts w:ascii="Arial" w:hAnsi="Arial" w:cs="Arial"/>
          <w:b/>
          <w:bCs/>
          <w:color w:val="000000"/>
          <w:sz w:val="20"/>
          <w:szCs w:val="20"/>
        </w:rPr>
        <w:t>leyendas que hacen mención a otros mundos</w:t>
      </w:r>
      <w:r>
        <w:rPr>
          <w:rFonts w:ascii="Arial" w:hAnsi="Arial" w:cs="Arial"/>
          <w:color w:val="000000"/>
          <w:sz w:val="20"/>
          <w:szCs w:val="20"/>
        </w:rPr>
        <w:t>. Bhagat dice que hay algunos locales que adoran estas pinturas, y también hay leyendas locales interesantes sobre criaturas que aparecen representadas en las pinturas.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noProof/>
          <w:color w:val="D00000"/>
          <w:sz w:val="20"/>
          <w:szCs w:val="20"/>
          <w:lang w:eastAsia="es-ES"/>
        </w:rPr>
        <w:drawing>
          <wp:inline distT="0" distB="0" distL="0" distR="0">
            <wp:extent cx="4286250" cy="4324350"/>
            <wp:effectExtent l="0" t="0" r="0" b="0"/>
            <wp:docPr id="14" name="Imagen 14" descr="pinturas rupestres ovnis Descubren en la India pinturas rupestres de hace 10.000 años con ovnis y &#10; extraterrestres representados">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853945248_3221" descr="pinturas rupestres ovnis Descubren en la India pinturas rupestres de hace 10.000 años con ovnis y &#10; extraterrestres representado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4324350"/>
                    </a:xfrm>
                    <a:prstGeom prst="rect">
                      <a:avLst/>
                    </a:prstGeom>
                    <a:noFill/>
                    <a:ln>
                      <a:noFill/>
                    </a:ln>
                  </pic:spPr>
                </pic:pic>
              </a:graphicData>
            </a:graphic>
          </wp:inline>
        </w:drawing>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Los antepasados ​​de los locales contaban historias sobre seres llamados </w:t>
      </w:r>
      <w:r>
        <w:rPr>
          <w:rFonts w:ascii="Arial" w:hAnsi="Arial" w:cs="Arial"/>
          <w:b/>
          <w:bCs/>
          <w:i/>
          <w:iCs/>
          <w:color w:val="000000"/>
          <w:sz w:val="20"/>
          <w:szCs w:val="20"/>
        </w:rPr>
        <w:t>“gente Rohela”</w:t>
      </w:r>
      <w:r>
        <w:rPr>
          <w:rFonts w:ascii="Arial" w:hAnsi="Arial" w:cs="Arial"/>
          <w:color w:val="000000"/>
          <w:sz w:val="20"/>
          <w:szCs w:val="20"/>
        </w:rPr>
        <w:t>, que traducido significa: </w:t>
      </w:r>
      <w:r>
        <w:rPr>
          <w:rFonts w:ascii="Arial" w:hAnsi="Arial" w:cs="Arial"/>
          <w:i/>
          <w:iCs/>
          <w:color w:val="000000"/>
          <w:sz w:val="20"/>
          <w:szCs w:val="20"/>
        </w:rPr>
        <w:t>“Los de pequeño tamaño”</w:t>
      </w:r>
      <w:r>
        <w:rPr>
          <w:rFonts w:ascii="Arial" w:hAnsi="Arial" w:cs="Arial"/>
          <w:color w:val="000000"/>
          <w:sz w:val="20"/>
          <w:szCs w:val="20"/>
        </w:rPr>
        <w:t>. Se dice que estos seres venían del cielo mediante objetos voladores redondos y que se llevaban a los locales, para no ser vistos jamás.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i/>
          <w:iCs/>
          <w:color w:val="000000"/>
          <w:sz w:val="20"/>
          <w:szCs w:val="20"/>
        </w:rPr>
        <w:t>“Aunque son pocos los que adoran las pinturas, otros narran historias que han oído acerca de la “gente rohela”, los de pequeño tamaño, que solían aterrizar desde el cielo en un objeto volador con forma redonda y se llevaban a una o dos personas del pueblo para nunca regresar”</w:t>
      </w:r>
      <w:r>
        <w:rPr>
          <w:rFonts w:ascii="Arial" w:hAnsi="Arial" w:cs="Arial"/>
          <w:color w:val="000000"/>
          <w:sz w:val="20"/>
          <w:szCs w:val="20"/>
        </w:rPr>
        <w:t>, explicó Bhagat.</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lastRenderedPageBreak/>
        <w:t>Las pinturas en cuestión representan lo que en otros contextos arqueólogos suelen identificar como imágenes chamánicas de seres humanos, híbridos humano-animales y formas geométricas. También se puede observar una figura con un casco con astas, antenas, que parece desprender una especie de rayos cósmicos. Bhagat también afirma que las pinturas son de color natural y tienen extrañas imágenes que representan </w:t>
      </w:r>
      <w:r>
        <w:rPr>
          <w:rFonts w:ascii="Arial" w:hAnsi="Arial" w:cs="Arial"/>
          <w:b/>
          <w:bCs/>
          <w:color w:val="000000"/>
          <w:sz w:val="20"/>
          <w:szCs w:val="20"/>
        </w:rPr>
        <w:t>personas con trajes espaciales como atuendo.</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i/>
          <w:iCs/>
          <w:color w:val="000000"/>
          <w:sz w:val="20"/>
          <w:szCs w:val="20"/>
        </w:rPr>
        <w:t>“Las pinturas son en tonos naturales que casi se han desvanecido a pesar de los años. Las figuras extrañamente talladas parecen sostener objetos como armas y no tienen características claras… no parecen tener nariz ni boca. En algunas imágenes, incluso parecen vestir trajes espaciales”</w:t>
      </w:r>
      <w:r>
        <w:rPr>
          <w:rFonts w:ascii="Arial" w:hAnsi="Arial" w:cs="Arial"/>
          <w:color w:val="000000"/>
          <w:sz w:val="20"/>
          <w:szCs w:val="20"/>
        </w:rPr>
        <w:t>, explicó Bhgat. </w:t>
      </w:r>
      <w:r>
        <w:rPr>
          <w:rFonts w:ascii="Arial" w:hAnsi="Arial" w:cs="Arial"/>
          <w:i/>
          <w:iCs/>
          <w:color w:val="000000"/>
          <w:sz w:val="20"/>
          <w:szCs w:val="20"/>
        </w:rPr>
        <w:t>“No podemos refutar la posibilidad de la imaginación de los hombres prehistóricos, pero los seres humanos en la antigüedad por lo general no tenían tanta imaginación.”</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noProof/>
          <w:color w:val="D00000"/>
          <w:sz w:val="20"/>
          <w:szCs w:val="20"/>
          <w:lang w:eastAsia="es-ES"/>
        </w:rPr>
        <w:drawing>
          <wp:inline distT="0" distB="0" distL="0" distR="0">
            <wp:extent cx="4286250" cy="2847975"/>
            <wp:effectExtent l="0" t="0" r="0" b="9525"/>
            <wp:docPr id="15" name="Imagen 15" descr="pinturas rupestres extraterrestres Descubren en la India pinturas rupestres de hace 10.000 años con ovnis y extraterrestres representado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853945248_3235" descr="pinturas rupestres extraterrestres Descubren en la India pinturas rupestres de hace 10.000 años con ovnis y extraterrestres representado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2847975"/>
                    </a:xfrm>
                    <a:prstGeom prst="rect">
                      <a:avLst/>
                    </a:prstGeom>
                    <a:noFill/>
                    <a:ln>
                      <a:noFill/>
                    </a:ln>
                  </pic:spPr>
                </pic:pic>
              </a:graphicData>
            </a:graphic>
          </wp:inline>
        </w:drawing>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Para concluir, agregó que se trata de una sorprendente coincidencia que este tipo de pinturas antiguas tengan </w:t>
      </w:r>
      <w:r>
        <w:rPr>
          <w:rFonts w:ascii="Arial" w:hAnsi="Arial" w:cs="Arial"/>
          <w:b/>
          <w:bCs/>
          <w:color w:val="000000"/>
          <w:sz w:val="20"/>
          <w:szCs w:val="20"/>
        </w:rPr>
        <w:t>fuerte parecido con los ovnis</w:t>
      </w:r>
      <w:r>
        <w:rPr>
          <w:rFonts w:ascii="Arial" w:hAnsi="Arial" w:cs="Arial"/>
          <w:color w:val="000000"/>
          <w:sz w:val="20"/>
          <w:szCs w:val="20"/>
        </w:rPr>
        <w:t> que aparecen en las películas de extraterrestres.</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i/>
          <w:iCs/>
          <w:color w:val="000000"/>
          <w:sz w:val="20"/>
          <w:szCs w:val="20"/>
        </w:rPr>
        <w:t>“La antena en forma de abanico y las tres patas del soporte del vehículo muestran claramente una similitud con el tipo de ovni”</w:t>
      </w:r>
      <w:r>
        <w:rPr>
          <w:rFonts w:ascii="Arial" w:hAnsi="Arial" w:cs="Arial"/>
          <w:color w:val="000000"/>
          <w:sz w:val="20"/>
          <w:szCs w:val="20"/>
        </w:rPr>
        <w:t>, concluyó Bhagat.</w:t>
      </w:r>
    </w:p>
    <w:p w:rsidR="00A41A14" w:rsidRDefault="00A41A14" w:rsidP="00A41A14">
      <w:pPr>
        <w:shd w:val="clear" w:color="auto" w:fill="F6F6F6"/>
        <w:spacing w:line="315" w:lineRule="atLeast"/>
        <w:rPr>
          <w:rFonts w:ascii="Arial" w:hAnsi="Arial" w:cs="Arial"/>
          <w:color w:val="000000"/>
          <w:sz w:val="20"/>
          <w:szCs w:val="20"/>
        </w:rPr>
      </w:pPr>
      <w:r>
        <w:rPr>
          <w:rFonts w:ascii="Arial" w:hAnsi="Arial" w:cs="Arial"/>
          <w:color w:val="000000"/>
          <w:sz w:val="20"/>
          <w:szCs w:val="20"/>
        </w:rPr>
        <w:t>La investigación sobre este sorprendente hallazgo está en curso, y otros arqueólogos serán consultados para ayudar a identificar a las misteriosas criaturas y objetos en la obra de arte antigua. Está claro que ya es innegable que seres de otras civilizaciones estuvieron en la Tierra (o siempre han estado aquí) y que su presencia quedo plasmada en el arte rupestre de todo el mundo. Ahora solo cabe esperar lo que muchas personas llevan años reclamando: ¿Cuándo harán público el contacto extraterrestre?</w:t>
      </w:r>
    </w:p>
    <w:p w:rsidR="00A41A14" w:rsidRDefault="00A41A14" w:rsidP="00A41A14">
      <w:pPr>
        <w:shd w:val="clear" w:color="auto" w:fill="FFFFFF"/>
        <w:spacing w:after="240" w:line="240" w:lineRule="auto"/>
        <w:rPr>
          <w:rFonts w:ascii="Helvetica" w:hAnsi="Helvetica" w:cs="Helvetica"/>
          <w:color w:val="000000"/>
          <w:sz w:val="24"/>
          <w:szCs w:val="24"/>
        </w:rPr>
      </w:pPr>
    </w:p>
    <w:p w:rsidR="00A41A14" w:rsidRDefault="00A41A14" w:rsidP="00A41A14">
      <w:pPr>
        <w:shd w:val="clear" w:color="auto" w:fill="FFFFFF"/>
        <w:spacing w:after="240"/>
        <w:rPr>
          <w:rFonts w:ascii="Helvetica" w:hAnsi="Helvetica" w:cs="Helvetica"/>
          <w:color w:val="000000"/>
        </w:rPr>
      </w:pPr>
    </w:p>
    <w:p w:rsidR="00A41A14" w:rsidRDefault="00A41A14" w:rsidP="00F61CA2">
      <w:pPr>
        <w:rPr>
          <w:sz w:val="28"/>
          <w:szCs w:val="28"/>
        </w:rPr>
      </w:pPr>
    </w:p>
    <w:p w:rsidR="00F61CA2" w:rsidRDefault="008B18F2" w:rsidP="00F61CA2">
      <w:pPr>
        <w:pStyle w:val="Ttulo3"/>
        <w:shd w:val="clear" w:color="auto" w:fill="FFFFFF"/>
        <w:spacing w:before="0" w:beforeAutospacing="0" w:after="0" w:afterAutospacing="0" w:line="255" w:lineRule="atLeast"/>
        <w:rPr>
          <w:rFonts w:ascii="Helvetica" w:hAnsi="Helvetica" w:cs="Helvetica"/>
          <w:b w:val="0"/>
          <w:bCs w:val="0"/>
          <w:color w:val="000000"/>
          <w:sz w:val="20"/>
          <w:szCs w:val="20"/>
        </w:rPr>
      </w:pPr>
      <w:hyperlink r:id="rId43" w:tgtFrame="_blank" w:history="1">
        <w:r w:rsidR="00F61CA2">
          <w:rPr>
            <w:rStyle w:val="Hipervnculo"/>
            <w:rFonts w:ascii="Helvetica" w:hAnsi="Helvetica" w:cs="Helvetica"/>
            <w:b w:val="0"/>
            <w:bCs w:val="0"/>
            <w:color w:val="6E329D"/>
            <w:sz w:val="24"/>
            <w:szCs w:val="24"/>
          </w:rPr>
          <w:t>Marketing conspiracional: el Branding</w:t>
        </w:r>
        <w:r w:rsidR="00F61CA2">
          <w:rPr>
            <w:rStyle w:val="apple-converted-space"/>
            <w:rFonts w:ascii="Helvetica" w:eastAsiaTheme="majorEastAsia" w:hAnsi="Helvetica" w:cs="Helvetica"/>
            <w:b w:val="0"/>
            <w:bCs w:val="0"/>
            <w:color w:val="6E329D"/>
            <w:sz w:val="24"/>
            <w:szCs w:val="24"/>
            <w:u w:val="single"/>
          </w:rPr>
          <w:t> </w:t>
        </w:r>
        <w:r w:rsidR="00F61CA2">
          <w:rPr>
            <w:rStyle w:val="Hipervnculo"/>
            <w:rFonts w:ascii="Helvetica" w:hAnsi="Helvetica" w:cs="Helvetica"/>
            <w:b w:val="0"/>
            <w:bCs w:val="0"/>
            <w:color w:val="6E329D"/>
            <w:sz w:val="24"/>
            <w:szCs w:val="24"/>
          </w:rPr>
          <w:t>de los</w:t>
        </w:r>
        <w:r w:rsidR="00F61CA2">
          <w:rPr>
            <w:rStyle w:val="apple-converted-space"/>
            <w:rFonts w:ascii="Helvetica" w:eastAsiaTheme="majorEastAsia" w:hAnsi="Helvetica" w:cs="Helvetica"/>
            <w:b w:val="0"/>
            <w:bCs w:val="0"/>
            <w:color w:val="6E329D"/>
            <w:sz w:val="24"/>
            <w:szCs w:val="24"/>
            <w:u w:val="single"/>
          </w:rPr>
          <w:t> </w:t>
        </w:r>
        <w:r w:rsidR="00F61CA2">
          <w:rPr>
            <w:rStyle w:val="Hipervnculo"/>
            <w:rFonts w:ascii="Helvetica" w:hAnsi="Helvetica" w:cs="Helvetica"/>
            <w:color w:val="6E329D"/>
            <w:sz w:val="24"/>
            <w:szCs w:val="24"/>
          </w:rPr>
          <w:t>ovnis</w:t>
        </w:r>
        <w:r w:rsidR="00F61CA2">
          <w:rPr>
            <w:rStyle w:val="apple-converted-space"/>
            <w:rFonts w:ascii="Helvetica" w:eastAsiaTheme="majorEastAsia" w:hAnsi="Helvetica" w:cs="Helvetica"/>
            <w:b w:val="0"/>
            <w:bCs w:val="0"/>
            <w:color w:val="6E329D"/>
            <w:sz w:val="24"/>
            <w:szCs w:val="24"/>
            <w:u w:val="single"/>
          </w:rPr>
          <w:t> </w:t>
        </w:r>
        <w:r w:rsidR="00F61CA2">
          <w:rPr>
            <w:rStyle w:val="Hipervnculo"/>
            <w:rFonts w:ascii="Helvetica" w:hAnsi="Helvetica" w:cs="Helvetica"/>
            <w:b w:val="0"/>
            <w:bCs w:val="0"/>
            <w:color w:val="6E329D"/>
            <w:sz w:val="24"/>
            <w:szCs w:val="24"/>
          </w:rPr>
          <w:t xml:space="preserve">y </w:t>
        </w:r>
        <w:proofErr w:type="gramStart"/>
        <w:r w:rsidR="00F61CA2">
          <w:rPr>
            <w:rStyle w:val="Hipervnculo"/>
            <w:rFonts w:ascii="Helvetica" w:hAnsi="Helvetica" w:cs="Helvetica"/>
            <w:b w:val="0"/>
            <w:bCs w:val="0"/>
            <w:color w:val="6E329D"/>
            <w:sz w:val="24"/>
            <w:szCs w:val="24"/>
          </w:rPr>
          <w:t>las ...</w:t>
        </w:r>
        <w:proofErr w:type="gramEnd"/>
      </w:hyperlink>
    </w:p>
    <w:p w:rsidR="00F61CA2" w:rsidRPr="004A6FDD" w:rsidRDefault="00F61CA2" w:rsidP="00F61CA2">
      <w:r>
        <w:rPr>
          <w:rFonts w:ascii="Helvetica" w:hAnsi="Helvetica" w:cs="Helvetica"/>
          <w:color w:val="000000"/>
          <w:sz w:val="20"/>
          <w:szCs w:val="20"/>
        </w:rPr>
        <w:t xml:space="preserve">Hace 3 horas </w:t>
      </w:r>
      <w:r>
        <w:t>20140714</w:t>
      </w:r>
    </w:p>
    <w:p w:rsidR="00F61CA2" w:rsidRDefault="00F61CA2" w:rsidP="00F61CA2">
      <w:pPr>
        <w:shd w:val="clear" w:color="auto" w:fill="FFFFFF"/>
        <w:spacing w:line="255" w:lineRule="atLeast"/>
        <w:rPr>
          <w:rFonts w:ascii="Helvetica" w:hAnsi="Helvetica" w:cs="Helvetica"/>
          <w:color w:val="000000"/>
          <w:sz w:val="20"/>
          <w:szCs w:val="20"/>
        </w:rPr>
      </w:pPr>
      <w:r>
        <w:rPr>
          <w:rStyle w:val="url"/>
          <w:rFonts w:ascii="Helvetica" w:hAnsi="Helvetica" w:cs="Helvetica"/>
          <w:b/>
          <w:bCs/>
          <w:color w:val="1E7D83"/>
          <w:sz w:val="20"/>
          <w:szCs w:val="20"/>
        </w:rPr>
        <w:t>www.informabtl.com/2014/07/14/...el-branding-de-los-ovnis-y-las-sectas</w:t>
      </w:r>
      <w:r>
        <w:rPr>
          <w:rFonts w:ascii="Helvetica" w:hAnsi="Helvetica" w:cs="Helvetica"/>
          <w:color w:val="000000"/>
          <w:sz w:val="20"/>
          <w:szCs w:val="20"/>
        </w:rPr>
        <w:t>   </w:t>
      </w:r>
      <w:hyperlink r:id="rId44" w:tgtFrame="_blank" w:history="1">
        <w:r>
          <w:rPr>
            <w:rStyle w:val="Hipervnculo"/>
            <w:rFonts w:ascii="Helvetica" w:hAnsi="Helvetica" w:cs="Helvetica"/>
            <w:color w:val="6E329D"/>
            <w:sz w:val="17"/>
            <w:szCs w:val="17"/>
          </w:rPr>
          <w:t>En caché</w:t>
        </w:r>
      </w:hyperlink>
    </w:p>
    <w:p w:rsidR="00F61CA2" w:rsidRDefault="00F61CA2" w:rsidP="00F61CA2">
      <w:pPr>
        <w:shd w:val="clear" w:color="auto" w:fill="FFFFFF"/>
        <w:spacing w:line="255" w:lineRule="atLeast"/>
        <w:rPr>
          <w:rFonts w:ascii="Helvetica" w:hAnsi="Helvetica" w:cs="Helvetica"/>
          <w:color w:val="000000"/>
          <w:sz w:val="20"/>
          <w:szCs w:val="20"/>
        </w:rPr>
      </w:pPr>
      <w:r>
        <w:rPr>
          <w:rFonts w:ascii="Helvetica" w:hAnsi="Helvetica" w:cs="Helvetica"/>
          <w:b/>
          <w:bCs/>
          <w:color w:val="000000"/>
          <w:sz w:val="20"/>
          <w:szCs w:val="20"/>
        </w:rPr>
        <w:t>Montserrat</w:t>
      </w:r>
      <w:r>
        <w:rPr>
          <w:rStyle w:val="apple-converted-space"/>
          <w:rFonts w:ascii="Helvetica" w:hAnsi="Helvetica" w:cs="Helvetica"/>
          <w:color w:val="000000"/>
          <w:sz w:val="20"/>
          <w:szCs w:val="20"/>
        </w:rPr>
        <w:t> </w:t>
      </w:r>
      <w:r>
        <w:rPr>
          <w:rFonts w:ascii="Helvetica" w:hAnsi="Helvetica" w:cs="Helvetica"/>
          <w:color w:val="000000"/>
          <w:sz w:val="20"/>
          <w:szCs w:val="20"/>
        </w:rPr>
        <w:t xml:space="preserve">Gutiérrez; </w:t>
      </w:r>
      <w:proofErr w:type="gramStart"/>
      <w:r>
        <w:rPr>
          <w:rFonts w:ascii="Helvetica" w:hAnsi="Helvetica" w:cs="Helvetica"/>
          <w:color w:val="000000"/>
          <w:sz w:val="20"/>
          <w:szCs w:val="20"/>
        </w:rPr>
        <w:t>Jaime ...</w:t>
      </w:r>
      <w:proofErr w:type="gramEnd"/>
      <w:r>
        <w:rPr>
          <w:rFonts w:ascii="Helvetica" w:hAnsi="Helvetica" w:cs="Helvetica"/>
          <w:color w:val="000000"/>
          <w:sz w:val="20"/>
          <w:szCs w:val="20"/>
        </w:rPr>
        <w:t xml:space="preserve"> Vanessa Garza; Marketing conspiracional: el Branding de los</w:t>
      </w:r>
      <w:r>
        <w:rPr>
          <w:rStyle w:val="apple-converted-space"/>
          <w:rFonts w:ascii="Helvetica" w:hAnsi="Helvetica" w:cs="Helvetica"/>
          <w:color w:val="000000"/>
          <w:sz w:val="20"/>
          <w:szCs w:val="20"/>
        </w:rPr>
        <w:t> </w:t>
      </w:r>
      <w:r>
        <w:rPr>
          <w:rFonts w:ascii="Helvetica" w:hAnsi="Helvetica" w:cs="Helvetica"/>
          <w:b/>
          <w:bCs/>
          <w:color w:val="000000"/>
          <w:sz w:val="20"/>
          <w:szCs w:val="20"/>
        </w:rPr>
        <w:t>ovnis</w:t>
      </w:r>
      <w:r>
        <w:rPr>
          <w:rStyle w:val="apple-converted-space"/>
          <w:rFonts w:ascii="Helvetica" w:hAnsi="Helvetica" w:cs="Helvetica"/>
          <w:color w:val="000000"/>
          <w:sz w:val="20"/>
          <w:szCs w:val="20"/>
        </w:rPr>
        <w:t> </w:t>
      </w:r>
      <w:r>
        <w:rPr>
          <w:rFonts w:ascii="Helvetica" w:hAnsi="Helvetica" w:cs="Helvetica"/>
          <w:color w:val="000000"/>
          <w:sz w:val="20"/>
          <w:szCs w:val="20"/>
        </w:rPr>
        <w:t>y las ... así como también despiertan y activan el</w:t>
      </w:r>
      <w:r>
        <w:rPr>
          <w:rStyle w:val="apple-converted-space"/>
          <w:rFonts w:ascii="Helvetica" w:hAnsi="Helvetica" w:cs="Helvetica"/>
          <w:color w:val="000000"/>
          <w:sz w:val="20"/>
          <w:szCs w:val="20"/>
        </w:rPr>
        <w:t> </w:t>
      </w:r>
      <w:r>
        <w:rPr>
          <w:rFonts w:ascii="Helvetica" w:hAnsi="Helvetica" w:cs="Helvetica"/>
          <w:b/>
          <w:bCs/>
          <w:color w:val="000000"/>
          <w:sz w:val="20"/>
          <w:szCs w:val="20"/>
        </w:rPr>
        <w:t>fenómeno</w:t>
      </w:r>
      <w:r>
        <w:rPr>
          <w:rStyle w:val="apple-converted-space"/>
          <w:rFonts w:ascii="Helvetica" w:hAnsi="Helvetica" w:cs="Helvetica"/>
          <w:color w:val="000000"/>
          <w:sz w:val="20"/>
          <w:szCs w:val="20"/>
        </w:rPr>
        <w:t> </w:t>
      </w:r>
      <w:r>
        <w:rPr>
          <w:rFonts w:ascii="Helvetica" w:hAnsi="Helvetica" w:cs="Helvetica"/>
          <w:b/>
          <w:bCs/>
          <w:color w:val="000000"/>
          <w:sz w:val="20"/>
          <w:szCs w:val="20"/>
        </w:rPr>
        <w:t>ovni</w:t>
      </w:r>
      <w:r>
        <w:rPr>
          <w:rFonts w:ascii="Helvetica" w:hAnsi="Helvetica" w:cs="Helvetica"/>
          <w:color w:val="000000"/>
          <w:sz w:val="20"/>
          <w:szCs w:val="20"/>
        </w:rPr>
        <w:t>.</w:t>
      </w:r>
    </w:p>
    <w:p w:rsidR="00F61CA2" w:rsidRDefault="00F61CA2" w:rsidP="00F61CA2">
      <w:pPr>
        <w:pStyle w:val="Ttulo1"/>
        <w:shd w:val="clear" w:color="auto" w:fill="FFFFFF"/>
        <w:spacing w:before="0" w:line="450" w:lineRule="atLeast"/>
        <w:rPr>
          <w:rFonts w:ascii="Arial" w:hAnsi="Arial" w:cs="Arial"/>
          <w:caps/>
          <w:color w:val="111111"/>
          <w:sz w:val="42"/>
          <w:szCs w:val="42"/>
        </w:rPr>
      </w:pPr>
      <w:r>
        <w:rPr>
          <w:rFonts w:ascii="Arial" w:hAnsi="Arial" w:cs="Arial"/>
          <w:caps/>
          <w:color w:val="111111"/>
          <w:sz w:val="42"/>
          <w:szCs w:val="42"/>
        </w:rPr>
        <w:lastRenderedPageBreak/>
        <w:t>MARKETING CONSPIRACIONAL: EL BRANDING DE LOS OVNIS Y LAS SECTAS</w:t>
      </w:r>
    </w:p>
    <w:p w:rsidR="00F61CA2" w:rsidRDefault="00F61CA2" w:rsidP="00F61CA2">
      <w:pPr>
        <w:pStyle w:val="headlinemeta"/>
        <w:shd w:val="clear" w:color="auto" w:fill="FFFFFF"/>
        <w:spacing w:before="0" w:beforeAutospacing="0" w:after="0" w:afterAutospacing="0" w:line="393" w:lineRule="atLeast"/>
        <w:rPr>
          <w:rFonts w:ascii="Arial" w:hAnsi="Arial" w:cs="Arial"/>
          <w:i/>
          <w:iCs/>
          <w:color w:val="999999"/>
          <w:sz w:val="15"/>
          <w:szCs w:val="15"/>
        </w:rPr>
      </w:pPr>
      <w:proofErr w:type="gramStart"/>
      <w:r>
        <w:rPr>
          <w:rFonts w:ascii="Arial" w:hAnsi="Arial" w:cs="Arial"/>
          <w:i/>
          <w:iCs/>
          <w:color w:val="999999"/>
          <w:sz w:val="15"/>
          <w:szCs w:val="15"/>
        </w:rPr>
        <w:t>by</w:t>
      </w:r>
      <w:proofErr w:type="gramEnd"/>
      <w:r>
        <w:rPr>
          <w:rStyle w:val="apple-converted-space"/>
          <w:rFonts w:ascii="Arial" w:eastAsiaTheme="majorEastAsia" w:hAnsi="Arial" w:cs="Arial"/>
          <w:i/>
          <w:iCs/>
          <w:color w:val="999999"/>
          <w:sz w:val="15"/>
          <w:szCs w:val="15"/>
        </w:rPr>
        <w:t> </w:t>
      </w:r>
      <w:hyperlink r:id="rId45" w:history="1">
        <w:r>
          <w:rPr>
            <w:rStyle w:val="Hipervnculo"/>
            <w:rFonts w:ascii="Arial" w:hAnsi="Arial" w:cs="Arial"/>
            <w:caps/>
            <w:color w:val="888888"/>
            <w:sz w:val="15"/>
            <w:szCs w:val="15"/>
          </w:rPr>
          <w:t>YURIRIA RODRÍGUEZ</w:t>
        </w:r>
      </w:hyperlink>
      <w:r>
        <w:rPr>
          <w:rStyle w:val="apple-converted-space"/>
          <w:rFonts w:ascii="Arial" w:eastAsiaTheme="majorEastAsia" w:hAnsi="Arial" w:cs="Arial"/>
          <w:i/>
          <w:iCs/>
          <w:color w:val="999999"/>
          <w:sz w:val="15"/>
          <w:szCs w:val="15"/>
        </w:rPr>
        <w:t> </w:t>
      </w:r>
      <w:r>
        <w:rPr>
          <w:rFonts w:ascii="Arial" w:hAnsi="Arial" w:cs="Arial"/>
          <w:i/>
          <w:iCs/>
          <w:color w:val="999999"/>
          <w:sz w:val="15"/>
          <w:szCs w:val="15"/>
        </w:rPr>
        <w:t>on</w:t>
      </w:r>
      <w:r>
        <w:rPr>
          <w:rStyle w:val="apple-converted-space"/>
          <w:rFonts w:ascii="Arial" w:eastAsiaTheme="majorEastAsia" w:hAnsi="Arial" w:cs="Arial"/>
          <w:i/>
          <w:iCs/>
          <w:color w:val="999999"/>
          <w:sz w:val="15"/>
          <w:szCs w:val="15"/>
        </w:rPr>
        <w:t> </w:t>
      </w:r>
      <w:r>
        <w:rPr>
          <w:rFonts w:ascii="Arial" w:hAnsi="Arial" w:cs="Arial"/>
          <w:i/>
          <w:iCs/>
          <w:color w:val="999999"/>
          <w:sz w:val="15"/>
          <w:szCs w:val="15"/>
        </w:rPr>
        <w:t xml:space="preserve">JULIO 14, 2014 </w:t>
      </w:r>
      <w:r>
        <w:rPr>
          <w:rStyle w:val="Textoennegrita"/>
          <w:rFonts w:ascii="Arial" w:hAnsi="Arial" w:cs="Arial"/>
          <w:i/>
          <w:iCs/>
          <w:color w:val="999999"/>
          <w:sz w:val="15"/>
          <w:szCs w:val="15"/>
        </w:rPr>
        <w:t>Este artículo tiene 25 vistas</w:t>
      </w:r>
    </w:p>
    <w:p w:rsidR="00F61CA2" w:rsidRDefault="00F61CA2" w:rsidP="00F61CA2">
      <w:pPr>
        <w:pStyle w:val="headlinemeta"/>
        <w:shd w:val="clear" w:color="auto" w:fill="FFFFFF"/>
        <w:spacing w:before="0" w:beforeAutospacing="0" w:after="0" w:afterAutospacing="0" w:line="393" w:lineRule="atLeast"/>
        <w:rPr>
          <w:rFonts w:ascii="Arial" w:hAnsi="Arial" w:cs="Arial"/>
          <w:i/>
          <w:iCs/>
          <w:color w:val="999999"/>
          <w:sz w:val="15"/>
          <w:szCs w:val="15"/>
        </w:rPr>
      </w:pPr>
      <w:proofErr w:type="gramStart"/>
      <w:r>
        <w:rPr>
          <w:rFonts w:ascii="Arial" w:hAnsi="Arial" w:cs="Arial"/>
          <w:i/>
          <w:iCs/>
          <w:color w:val="999999"/>
          <w:sz w:val="15"/>
          <w:szCs w:val="15"/>
        </w:rPr>
        <w:t>in</w:t>
      </w:r>
      <w:proofErr w:type="gramEnd"/>
      <w:r>
        <w:rPr>
          <w:rStyle w:val="apple-converted-space"/>
          <w:rFonts w:ascii="Arial" w:eastAsiaTheme="majorEastAsia" w:hAnsi="Arial" w:cs="Arial"/>
          <w:i/>
          <w:iCs/>
          <w:color w:val="999999"/>
          <w:sz w:val="15"/>
          <w:szCs w:val="15"/>
        </w:rPr>
        <w:t> </w:t>
      </w:r>
      <w:hyperlink r:id="rId46" w:tooltip="Ver todas las entradas en Activaciones" w:history="1">
        <w:r>
          <w:rPr>
            <w:rStyle w:val="Hipervnculo"/>
            <w:rFonts w:ascii="Arial" w:hAnsi="Arial" w:cs="Arial"/>
            <w:caps/>
            <w:color w:val="888888"/>
            <w:sz w:val="15"/>
            <w:szCs w:val="15"/>
          </w:rPr>
          <w:t>ACTIVACIONES</w:t>
        </w:r>
      </w:hyperlink>
      <w:r>
        <w:rPr>
          <w:rFonts w:ascii="Arial" w:hAnsi="Arial" w:cs="Arial"/>
          <w:caps/>
          <w:color w:val="999999"/>
          <w:sz w:val="15"/>
          <w:szCs w:val="15"/>
        </w:rPr>
        <w:t>,</w:t>
      </w:r>
      <w:r>
        <w:rPr>
          <w:rStyle w:val="apple-converted-space"/>
          <w:rFonts w:ascii="Arial" w:eastAsiaTheme="majorEastAsia" w:hAnsi="Arial" w:cs="Arial"/>
          <w:caps/>
          <w:color w:val="999999"/>
          <w:sz w:val="15"/>
          <w:szCs w:val="15"/>
        </w:rPr>
        <w:t> </w:t>
      </w:r>
      <w:hyperlink r:id="rId47" w:tooltip="Ver todas las entradas en Branding emocional" w:history="1">
        <w:r>
          <w:rPr>
            <w:rStyle w:val="Hipervnculo"/>
            <w:rFonts w:ascii="Arial" w:hAnsi="Arial" w:cs="Arial"/>
            <w:caps/>
            <w:color w:val="888888"/>
            <w:sz w:val="15"/>
            <w:szCs w:val="15"/>
          </w:rPr>
          <w:t>BRANDING EMOCIONAL</w:t>
        </w:r>
      </w:hyperlink>
      <w:r>
        <w:rPr>
          <w:rFonts w:ascii="Arial" w:hAnsi="Arial" w:cs="Arial"/>
          <w:caps/>
          <w:color w:val="999999"/>
          <w:sz w:val="15"/>
          <w:szCs w:val="15"/>
        </w:rPr>
        <w:t>,</w:t>
      </w:r>
      <w:r>
        <w:rPr>
          <w:rStyle w:val="apple-converted-space"/>
          <w:rFonts w:ascii="Arial" w:eastAsiaTheme="majorEastAsia" w:hAnsi="Arial" w:cs="Arial"/>
          <w:caps/>
          <w:color w:val="999999"/>
          <w:sz w:val="15"/>
          <w:szCs w:val="15"/>
        </w:rPr>
        <w:t> </w:t>
      </w:r>
      <w:hyperlink r:id="rId48" w:tooltip="Ver todas las entradas en Campañas" w:history="1">
        <w:r>
          <w:rPr>
            <w:rStyle w:val="Hipervnculo"/>
            <w:rFonts w:ascii="Arial" w:hAnsi="Arial" w:cs="Arial"/>
            <w:caps/>
            <w:color w:val="888888"/>
            <w:sz w:val="15"/>
            <w:szCs w:val="15"/>
          </w:rPr>
          <w:t>CAMPAÑAS</w:t>
        </w:r>
      </w:hyperlink>
    </w:p>
    <w:p w:rsidR="00F61CA2" w:rsidRDefault="00F61CA2" w:rsidP="00F61CA2">
      <w:pPr>
        <w:shd w:val="clear" w:color="auto" w:fill="FFFFFF"/>
        <w:spacing w:line="377" w:lineRule="atLeast"/>
        <w:rPr>
          <w:rFonts w:ascii="Arial" w:hAnsi="Arial" w:cs="Arial"/>
          <w:color w:val="424242"/>
          <w:sz w:val="34"/>
          <w:szCs w:val="34"/>
        </w:rPr>
      </w:pPr>
      <w:r>
        <w:rPr>
          <w:rFonts w:ascii="Arial" w:hAnsi="Arial" w:cs="Arial"/>
          <w:noProof/>
          <w:color w:val="0966C7"/>
          <w:sz w:val="34"/>
          <w:szCs w:val="34"/>
          <w:lang w:eastAsia="es-ES"/>
        </w:rPr>
        <w:drawing>
          <wp:inline distT="0" distB="0" distL="0" distR="0">
            <wp:extent cx="952500" cy="952500"/>
            <wp:effectExtent l="0" t="0" r="0" b="0"/>
            <wp:docPr id="20" name="Imagen 20" descr="Captura de pantalla 2014-07-14 a la(s) 09.54.37">
              <a:hlinkClick xmlns:a="http://schemas.openxmlformats.org/drawingml/2006/main" r:id="rId43" tooltip="&quot;Marketing conspiracional: el Branding de los ovnis y las sect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4-07-14 a la(s) 09.54.37">
                      <a:hlinkClick r:id="rId43" tooltip="&quot;Marketing conspiracional: el Branding de los ovnis y las sectas&quot;"/>
                    </pic:cNvPr>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p w:rsidR="00F61CA2" w:rsidRDefault="00F61CA2" w:rsidP="00F61CA2">
      <w:pPr>
        <w:pStyle w:val="NormalWeb"/>
        <w:shd w:val="clear" w:color="auto" w:fill="FFFFFF"/>
        <w:spacing w:before="0" w:beforeAutospacing="0" w:after="377" w:afterAutospacing="0" w:line="270" w:lineRule="atLeast"/>
        <w:rPr>
          <w:rFonts w:ascii="Arial" w:hAnsi="Arial" w:cs="Arial"/>
          <w:color w:val="424242"/>
          <w:sz w:val="20"/>
          <w:szCs w:val="20"/>
        </w:rPr>
      </w:pPr>
      <w:r>
        <w:rPr>
          <w:rFonts w:ascii="Arial" w:hAnsi="Arial" w:cs="Arial"/>
          <w:color w:val="424242"/>
          <w:sz w:val="20"/>
          <w:szCs w:val="20"/>
        </w:rPr>
        <w:t>¿Por qué se venden tan bien y sin demasiada promoción los productos relacionados con “alguien nos vigila”?, ¿cómo es que el “Código Da Vinci?” sigue provocando interés</w:t>
      </w:r>
      <w:proofErr w:type="gramStart"/>
      <w:r>
        <w:rPr>
          <w:rFonts w:ascii="Arial" w:hAnsi="Arial" w:cs="Arial"/>
          <w:color w:val="424242"/>
          <w:sz w:val="20"/>
          <w:szCs w:val="20"/>
        </w:rPr>
        <w:t>?</w:t>
      </w:r>
      <w:proofErr w:type="gramEnd"/>
      <w:r>
        <w:rPr>
          <w:rFonts w:ascii="Arial" w:hAnsi="Arial" w:cs="Arial"/>
          <w:color w:val="424242"/>
          <w:sz w:val="20"/>
          <w:szCs w:val="20"/>
        </w:rPr>
        <w:t>, ¿es algo que llama la atención por morbo?, ¿o será que existe un mercado especial para este sector?</w:t>
      </w:r>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Style w:val="Textoennegrita"/>
          <w:rFonts w:ascii="Arial" w:hAnsi="Arial" w:cs="Arial"/>
          <w:color w:val="424242"/>
          <w:sz w:val="20"/>
          <w:szCs w:val="20"/>
        </w:rPr>
        <w:t>Más notas relacionadas con Branding emocional:</w:t>
      </w:r>
      <w:r>
        <w:rPr>
          <w:rFonts w:ascii="Arial" w:hAnsi="Arial" w:cs="Arial"/>
          <w:color w:val="424242"/>
          <w:sz w:val="20"/>
          <w:szCs w:val="20"/>
        </w:rPr>
        <w:br/>
      </w:r>
      <w:hyperlink r:id="rId50" w:history="1">
        <w:r>
          <w:rPr>
            <w:rStyle w:val="Hipervnculo"/>
            <w:rFonts w:ascii="Arial" w:hAnsi="Arial" w:cs="Arial"/>
            <w:color w:val="0966C7"/>
            <w:sz w:val="20"/>
            <w:szCs w:val="20"/>
          </w:rPr>
          <w:t>Branding emocional: El penal misterioso de Holanda contra Argentina</w:t>
        </w:r>
      </w:hyperlink>
      <w:r>
        <w:rPr>
          <w:rFonts w:ascii="Arial" w:hAnsi="Arial" w:cs="Arial"/>
          <w:color w:val="424242"/>
          <w:sz w:val="20"/>
          <w:szCs w:val="20"/>
        </w:rPr>
        <w:br/>
      </w:r>
      <w:hyperlink r:id="rId51" w:history="1">
        <w:r>
          <w:rPr>
            <w:rStyle w:val="Hipervnculo"/>
            <w:rFonts w:ascii="Arial" w:hAnsi="Arial" w:cs="Arial"/>
            <w:color w:val="0966C7"/>
            <w:sz w:val="20"/>
            <w:szCs w:val="20"/>
          </w:rPr>
          <w:t>Telemarketing: Lo que se puede aprender del Hotline en Internet</w:t>
        </w:r>
      </w:hyperlink>
      <w:r>
        <w:rPr>
          <w:rFonts w:ascii="Arial" w:hAnsi="Arial" w:cs="Arial"/>
          <w:color w:val="424242"/>
          <w:sz w:val="20"/>
          <w:szCs w:val="20"/>
        </w:rPr>
        <w:br/>
      </w:r>
      <w:hyperlink r:id="rId52" w:history="1">
        <w:r>
          <w:rPr>
            <w:rStyle w:val="Hipervnculo"/>
            <w:rFonts w:ascii="Arial" w:hAnsi="Arial" w:cs="Arial"/>
            <w:color w:val="0966C7"/>
            <w:sz w:val="20"/>
            <w:szCs w:val="20"/>
          </w:rPr>
          <w:t>Perder como siempre: Marketing experiencial de la afición mexicana</w:t>
        </w:r>
      </w:hyperlink>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Fonts w:ascii="Arial" w:hAnsi="Arial" w:cs="Arial"/>
          <w:color w:val="424242"/>
          <w:sz w:val="20"/>
          <w:szCs w:val="20"/>
        </w:rPr>
        <w:t>Son</w:t>
      </w:r>
      <w:r>
        <w:rPr>
          <w:rStyle w:val="apple-converted-space"/>
          <w:rFonts w:ascii="Arial" w:eastAsiaTheme="majorEastAsia" w:hAnsi="Arial" w:cs="Arial"/>
          <w:color w:val="424242"/>
          <w:sz w:val="20"/>
          <w:szCs w:val="20"/>
        </w:rPr>
        <w:t> </w:t>
      </w:r>
      <w:hyperlink r:id="rId53" w:tooltip="Terrorífica activación a la carta: lobo hombre en la Ciudad de México" w:history="1">
        <w:r>
          <w:rPr>
            <w:rStyle w:val="Hipervnculo"/>
            <w:rFonts w:ascii="Arial" w:hAnsi="Arial" w:cs="Arial"/>
            <w:color w:val="0966C7"/>
            <w:sz w:val="20"/>
            <w:szCs w:val="20"/>
          </w:rPr>
          <w:t>activaciones</w:t>
        </w:r>
        <w:r>
          <w:rPr>
            <w:rStyle w:val="apple-converted-space"/>
            <w:rFonts w:ascii="Arial" w:eastAsiaTheme="majorEastAsia" w:hAnsi="Arial" w:cs="Arial"/>
            <w:color w:val="0966C7"/>
            <w:sz w:val="20"/>
            <w:szCs w:val="20"/>
            <w:u w:val="single"/>
          </w:rPr>
          <w:t> </w:t>
        </w:r>
      </w:hyperlink>
      <w:r>
        <w:rPr>
          <w:rFonts w:ascii="Arial" w:hAnsi="Arial" w:cs="Arial"/>
          <w:color w:val="424242"/>
          <w:sz w:val="20"/>
          <w:szCs w:val="20"/>
        </w:rPr>
        <w:t>que llevan muchos años entre los consumidores, basta con recordar las múltiples convenciones en los puntos de venta “avistamiento ovni” en lugares como Tepoztlán o en Catemaco, Veracruz.</w:t>
      </w:r>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Fonts w:ascii="Arial" w:hAnsi="Arial" w:cs="Arial"/>
          <w:color w:val="424242"/>
          <w:sz w:val="20"/>
          <w:szCs w:val="20"/>
        </w:rPr>
        <w:t>Indudablemente un sin fin de asiduos</w:t>
      </w:r>
      <w:r>
        <w:rPr>
          <w:rStyle w:val="apple-converted-space"/>
          <w:rFonts w:ascii="Arial" w:eastAsiaTheme="majorEastAsia" w:hAnsi="Arial" w:cs="Arial"/>
          <w:color w:val="424242"/>
          <w:sz w:val="20"/>
          <w:szCs w:val="20"/>
        </w:rPr>
        <w:t> </w:t>
      </w:r>
      <w:hyperlink r:id="rId54" w:tooltip="David Beckham sorprende a fanáticos en una cabina fotográfica" w:history="1">
        <w:r>
          <w:rPr>
            <w:rStyle w:val="Hipervnculo"/>
            <w:rFonts w:ascii="Arial" w:hAnsi="Arial" w:cs="Arial"/>
            <w:color w:val="0966C7"/>
            <w:sz w:val="20"/>
            <w:szCs w:val="20"/>
          </w:rPr>
          <w:t>fanáticos</w:t>
        </w:r>
      </w:hyperlink>
      <w:r>
        <w:rPr>
          <w:rStyle w:val="apple-converted-space"/>
          <w:rFonts w:ascii="Arial" w:eastAsiaTheme="majorEastAsia" w:hAnsi="Arial" w:cs="Arial"/>
          <w:color w:val="424242"/>
          <w:sz w:val="20"/>
          <w:szCs w:val="20"/>
        </w:rPr>
        <w:t> </w:t>
      </w:r>
      <w:r>
        <w:rPr>
          <w:rFonts w:ascii="Arial" w:hAnsi="Arial" w:cs="Arial"/>
          <w:color w:val="424242"/>
          <w:sz w:val="20"/>
          <w:szCs w:val="20"/>
        </w:rPr>
        <w:t xml:space="preserve">y consumidores de lo “conspiracional” se dan cita en la zona 51, para conocer el lugar donde supuestamente se realizó una autopsia a un </w:t>
      </w:r>
      <w:r w:rsidR="00D95E7A">
        <w:rPr>
          <w:rFonts w:ascii="Arial" w:hAnsi="Arial" w:cs="Arial"/>
          <w:color w:val="424242"/>
          <w:sz w:val="20"/>
          <w:szCs w:val="20"/>
        </w:rPr>
        <w:t>alíen</w:t>
      </w:r>
      <w:r>
        <w:rPr>
          <w:rFonts w:ascii="Arial" w:hAnsi="Arial" w:cs="Arial"/>
          <w:color w:val="424242"/>
          <w:sz w:val="20"/>
          <w:szCs w:val="20"/>
        </w:rPr>
        <w:t>. Este tipo de clientes adquieren imágenes, bajan videos de Youtube, así como también despiertan y activan el fenómeno ovni.</w:t>
      </w:r>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Fonts w:ascii="Arial" w:hAnsi="Arial" w:cs="Arial"/>
          <w:color w:val="424242"/>
          <w:sz w:val="20"/>
          <w:szCs w:val="20"/>
        </w:rPr>
        <w:t>Alguien los vigila y es la demanda. Si quieren asistir a una</w:t>
      </w:r>
      <w:hyperlink r:id="rId55" w:tooltip="3 claves de éxito al realizar convenciones" w:history="1">
        <w:r>
          <w:rPr>
            <w:rStyle w:val="apple-converted-space"/>
            <w:rFonts w:ascii="Arial" w:eastAsiaTheme="majorEastAsia" w:hAnsi="Arial" w:cs="Arial"/>
            <w:color w:val="0966C7"/>
            <w:sz w:val="20"/>
            <w:szCs w:val="20"/>
            <w:u w:val="single"/>
          </w:rPr>
          <w:t> </w:t>
        </w:r>
        <w:r>
          <w:rPr>
            <w:rStyle w:val="Hipervnculo"/>
            <w:rFonts w:ascii="Arial" w:hAnsi="Arial" w:cs="Arial"/>
            <w:color w:val="0966C7"/>
            <w:sz w:val="20"/>
            <w:szCs w:val="20"/>
          </w:rPr>
          <w:t>convención</w:t>
        </w:r>
      </w:hyperlink>
      <w:r>
        <w:rPr>
          <w:rFonts w:ascii="Arial" w:hAnsi="Arial" w:cs="Arial"/>
          <w:color w:val="424242"/>
          <w:sz w:val="20"/>
          <w:szCs w:val="20"/>
        </w:rPr>
        <w:t>, las activaciones con videoconferencias, grupos de cazadores de lo enigmático; así como aquellos que venden la atracción por el más allá de la muerte, al ofrecer servicios de comunicación con fantasmas y otros tópicos semejantes.</w:t>
      </w:r>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Fonts w:ascii="Arial" w:hAnsi="Arial" w:cs="Arial"/>
          <w:color w:val="424242"/>
          <w:sz w:val="20"/>
          <w:szCs w:val="20"/>
        </w:rPr>
        <w:t>Las ventas del </w:t>
      </w:r>
      <w:r>
        <w:rPr>
          <w:rStyle w:val="nfasis"/>
          <w:rFonts w:ascii="Arial" w:hAnsi="Arial" w:cs="Arial"/>
          <w:color w:val="424242"/>
          <w:sz w:val="20"/>
          <w:szCs w:val="20"/>
        </w:rPr>
        <w:t>Código Da Vinci</w:t>
      </w:r>
      <w:r>
        <w:rPr>
          <w:rStyle w:val="apple-converted-space"/>
          <w:rFonts w:ascii="Arial" w:eastAsiaTheme="majorEastAsia" w:hAnsi="Arial" w:cs="Arial"/>
          <w:color w:val="424242"/>
          <w:sz w:val="20"/>
          <w:szCs w:val="20"/>
        </w:rPr>
        <w:t> </w:t>
      </w:r>
      <w:r>
        <w:rPr>
          <w:rFonts w:ascii="Arial" w:hAnsi="Arial" w:cs="Arial"/>
          <w:color w:val="424242"/>
          <w:sz w:val="20"/>
          <w:szCs w:val="20"/>
        </w:rPr>
        <w:t>han levantado gran polémica entre los editores más envidiosos, pues se trata de más de 30 millones de ejemplares adquiridos en puntos de venta de lo más diversos. Más allá de que su contenido sea dudoso, el escritor Dan Brown logró crear un éxito basado en el</w:t>
      </w:r>
      <w:r>
        <w:rPr>
          <w:rStyle w:val="apple-converted-space"/>
          <w:rFonts w:ascii="Arial" w:eastAsiaTheme="majorEastAsia" w:hAnsi="Arial" w:cs="Arial"/>
          <w:color w:val="424242"/>
          <w:sz w:val="20"/>
          <w:szCs w:val="20"/>
        </w:rPr>
        <w:t> </w:t>
      </w:r>
      <w:r>
        <w:rPr>
          <w:rStyle w:val="nfasis"/>
          <w:rFonts w:ascii="Arial" w:hAnsi="Arial" w:cs="Arial"/>
          <w:color w:val="424242"/>
          <w:sz w:val="20"/>
          <w:szCs w:val="20"/>
        </w:rPr>
        <w:t>Marketing conspiracional</w:t>
      </w:r>
      <w:r>
        <w:rPr>
          <w:rFonts w:ascii="Arial" w:hAnsi="Arial" w:cs="Arial"/>
          <w:color w:val="424242"/>
          <w:sz w:val="20"/>
          <w:szCs w:val="20"/>
        </w:rPr>
        <w:t>. En su libro desfilan toda clase de grupos religiosos, hasta una bastante torcida historia acerca de los masones.</w:t>
      </w:r>
    </w:p>
    <w:p w:rsidR="00F61CA2" w:rsidRDefault="00F61CA2" w:rsidP="00F61CA2">
      <w:pPr>
        <w:pStyle w:val="NormalWeb"/>
        <w:shd w:val="clear" w:color="auto" w:fill="FFFFFF"/>
        <w:spacing w:before="0" w:beforeAutospacing="0" w:after="0" w:afterAutospacing="0" w:line="270" w:lineRule="atLeast"/>
        <w:rPr>
          <w:rFonts w:ascii="Arial" w:hAnsi="Arial" w:cs="Arial"/>
          <w:color w:val="424242"/>
          <w:sz w:val="20"/>
          <w:szCs w:val="20"/>
        </w:rPr>
      </w:pPr>
      <w:r>
        <w:rPr>
          <w:rFonts w:ascii="Arial" w:hAnsi="Arial" w:cs="Arial"/>
          <w:color w:val="424242"/>
          <w:sz w:val="20"/>
          <w:szCs w:val="20"/>
        </w:rPr>
        <w:t>A partir del</w:t>
      </w:r>
      <w:r>
        <w:rPr>
          <w:rStyle w:val="apple-converted-space"/>
          <w:rFonts w:ascii="Arial" w:eastAsiaTheme="majorEastAsia" w:hAnsi="Arial" w:cs="Arial"/>
          <w:color w:val="424242"/>
          <w:sz w:val="20"/>
          <w:szCs w:val="20"/>
        </w:rPr>
        <w:t> </w:t>
      </w:r>
      <w:r>
        <w:rPr>
          <w:rStyle w:val="nfasis"/>
          <w:rFonts w:ascii="Arial" w:hAnsi="Arial" w:cs="Arial"/>
          <w:color w:val="424242"/>
          <w:sz w:val="20"/>
          <w:szCs w:val="20"/>
        </w:rPr>
        <w:t>Código Da Vinci</w:t>
      </w:r>
      <w:r>
        <w:rPr>
          <w:rStyle w:val="apple-converted-space"/>
          <w:rFonts w:ascii="Arial" w:eastAsiaTheme="majorEastAsia" w:hAnsi="Arial" w:cs="Arial"/>
          <w:color w:val="424242"/>
          <w:sz w:val="20"/>
          <w:szCs w:val="20"/>
        </w:rPr>
        <w:t> </w:t>
      </w:r>
      <w:r>
        <w:rPr>
          <w:rFonts w:ascii="Arial" w:hAnsi="Arial" w:cs="Arial"/>
          <w:color w:val="424242"/>
          <w:sz w:val="20"/>
          <w:szCs w:val="20"/>
        </w:rPr>
        <w:t>se hizo una película estelarizada por Tom Hanks, después el autor pudo publicar una gran cantidad de libros, sino con el mismo éxito editorial, sí con una enorme acogida.</w:t>
      </w:r>
    </w:p>
    <w:p w:rsidR="00F61CA2" w:rsidRPr="003847BB" w:rsidRDefault="00F61CA2" w:rsidP="00F61CA2">
      <w:pPr>
        <w:pStyle w:val="posttags"/>
        <w:shd w:val="clear" w:color="auto" w:fill="FFFFFF"/>
        <w:spacing w:before="0" w:beforeAutospacing="0" w:after="0" w:afterAutospacing="0" w:line="440" w:lineRule="atLeast"/>
        <w:rPr>
          <w:rFonts w:ascii="Arial" w:hAnsi="Arial" w:cs="Arial"/>
          <w:color w:val="666666"/>
        </w:rPr>
      </w:pPr>
      <w:r w:rsidRPr="003847BB">
        <w:rPr>
          <w:rFonts w:ascii="Arial" w:hAnsi="Arial" w:cs="Arial"/>
          <w:color w:val="666666"/>
        </w:rPr>
        <w:t>Tagged as:</w:t>
      </w:r>
      <w:r w:rsidRPr="003847BB">
        <w:rPr>
          <w:rStyle w:val="apple-converted-space"/>
          <w:rFonts w:ascii="Arial" w:eastAsiaTheme="majorEastAsia" w:hAnsi="Arial" w:cs="Arial"/>
          <w:color w:val="666666"/>
        </w:rPr>
        <w:t> </w:t>
      </w:r>
      <w:hyperlink r:id="rId56" w:history="1">
        <w:r w:rsidRPr="003847BB">
          <w:rPr>
            <w:rStyle w:val="Hipervnculo"/>
            <w:rFonts w:ascii="Arial" w:hAnsi="Arial" w:cs="Arial"/>
            <w:color w:val="0966C7"/>
          </w:rPr>
          <w:t>Activaciones</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57" w:history="1">
        <w:r w:rsidRPr="003847BB">
          <w:rPr>
            <w:rStyle w:val="Hipervnculo"/>
            <w:rFonts w:ascii="Arial" w:hAnsi="Arial" w:cs="Arial"/>
            <w:color w:val="0966C7"/>
          </w:rPr>
          <w:t>branding emocional</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58" w:history="1">
        <w:r w:rsidRPr="003847BB">
          <w:rPr>
            <w:rStyle w:val="Hipervnculo"/>
            <w:rFonts w:ascii="Arial" w:hAnsi="Arial" w:cs="Arial"/>
            <w:color w:val="0966C7"/>
          </w:rPr>
          <w:t>clientes</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59" w:history="1">
        <w:r w:rsidRPr="003847BB">
          <w:rPr>
            <w:rStyle w:val="Hipervnculo"/>
            <w:rFonts w:ascii="Arial" w:hAnsi="Arial" w:cs="Arial"/>
            <w:color w:val="0966C7"/>
          </w:rPr>
          <w:t>Conferencias</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60" w:history="1">
        <w:r w:rsidRPr="003847BB">
          <w:rPr>
            <w:rStyle w:val="Hipervnculo"/>
            <w:rFonts w:ascii="Arial" w:hAnsi="Arial" w:cs="Arial"/>
            <w:color w:val="0966C7"/>
          </w:rPr>
          <w:t>conspiración</w:t>
        </w:r>
      </w:hyperlink>
      <w:r w:rsidRPr="003847BB">
        <w:rPr>
          <w:rFonts w:ascii="Arial" w:hAnsi="Arial" w:cs="Arial"/>
          <w:color w:val="666666"/>
        </w:rPr>
        <w:t>,</w:t>
      </w:r>
      <w:hyperlink r:id="rId61" w:history="1">
        <w:r w:rsidRPr="003847BB">
          <w:rPr>
            <w:rStyle w:val="Hipervnculo"/>
            <w:rFonts w:ascii="Arial" w:hAnsi="Arial" w:cs="Arial"/>
            <w:color w:val="0966C7"/>
          </w:rPr>
          <w:t>Convenciones</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62" w:history="1">
        <w:r w:rsidRPr="003847BB">
          <w:rPr>
            <w:rStyle w:val="Hipervnculo"/>
            <w:rFonts w:ascii="Arial" w:hAnsi="Arial" w:cs="Arial"/>
            <w:color w:val="0966C7"/>
          </w:rPr>
          <w:t>Fans</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63" w:history="1">
        <w:r w:rsidRPr="003847BB">
          <w:rPr>
            <w:rStyle w:val="Hipervnculo"/>
            <w:rFonts w:ascii="Arial" w:hAnsi="Arial" w:cs="Arial"/>
            <w:color w:val="0966C7"/>
          </w:rPr>
          <w:t>Marketing conspiracional</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64" w:history="1">
        <w:r w:rsidRPr="003847BB">
          <w:rPr>
            <w:rStyle w:val="Hipervnculo"/>
            <w:rFonts w:ascii="Arial" w:hAnsi="Arial" w:cs="Arial"/>
            <w:color w:val="0966C7"/>
          </w:rPr>
          <w:t>teorías de la conspiración</w:t>
        </w:r>
      </w:hyperlink>
      <w:r w:rsidRPr="003847BB">
        <w:rPr>
          <w:rFonts w:ascii="Arial" w:hAnsi="Arial" w:cs="Arial"/>
          <w:color w:val="666666"/>
        </w:rPr>
        <w:t>,</w:t>
      </w:r>
      <w:r w:rsidRPr="003847BB">
        <w:rPr>
          <w:rStyle w:val="apple-converted-space"/>
          <w:rFonts w:ascii="Arial" w:eastAsiaTheme="majorEastAsia" w:hAnsi="Arial" w:cs="Arial"/>
          <w:color w:val="666666"/>
        </w:rPr>
        <w:t> </w:t>
      </w:r>
      <w:hyperlink r:id="rId65" w:history="1">
        <w:r w:rsidRPr="003847BB">
          <w:rPr>
            <w:rStyle w:val="Hipervnculo"/>
            <w:rFonts w:ascii="Arial" w:hAnsi="Arial" w:cs="Arial"/>
            <w:color w:val="0966C7"/>
          </w:rPr>
          <w:t>ventas</w:t>
        </w:r>
      </w:hyperlink>
    </w:p>
    <w:p w:rsidR="00F61CA2" w:rsidRDefault="00F61CA2" w:rsidP="00F61CA2"/>
    <w:p w:rsidR="00F61CA2" w:rsidRDefault="00F61CA2" w:rsidP="00F61CA2"/>
    <w:p w:rsidR="00F61CA2" w:rsidRDefault="00F61CA2" w:rsidP="00F61CA2"/>
    <w:p w:rsidR="00B57209" w:rsidRDefault="008B18F2" w:rsidP="00B57209">
      <w:pPr>
        <w:pStyle w:val="Ttulo3"/>
        <w:shd w:val="clear" w:color="auto" w:fill="FFFFFF"/>
        <w:spacing w:before="0" w:beforeAutospacing="0" w:after="0" w:afterAutospacing="0"/>
        <w:rPr>
          <w:rFonts w:ascii="Arial" w:hAnsi="Arial" w:cs="Arial"/>
          <w:b w:val="0"/>
          <w:bCs w:val="0"/>
          <w:color w:val="222222"/>
        </w:rPr>
      </w:pPr>
      <w:hyperlink r:id="rId66" w:history="1">
        <w:r w:rsidR="00B57209">
          <w:rPr>
            <w:rStyle w:val="Hipervnculo"/>
            <w:rFonts w:ascii="Arial" w:hAnsi="Arial" w:cs="Arial"/>
            <w:color w:val="660099"/>
          </w:rPr>
          <w:t>El Día Mundial del</w:t>
        </w:r>
        <w:r w:rsidR="00B57209">
          <w:rPr>
            <w:rStyle w:val="apple-converted-space"/>
            <w:rFonts w:ascii="Arial" w:eastAsiaTheme="majorEastAsia" w:hAnsi="Arial" w:cs="Arial"/>
            <w:color w:val="660099"/>
            <w:u w:val="single"/>
          </w:rPr>
          <w:t> </w:t>
        </w:r>
        <w:r w:rsidR="00B57209">
          <w:rPr>
            <w:rStyle w:val="nfasis"/>
            <w:rFonts w:ascii="Arial" w:hAnsi="Arial" w:cs="Arial"/>
            <w:color w:val="660099"/>
            <w:u w:val="single"/>
          </w:rPr>
          <w:t>OVNI</w:t>
        </w:r>
        <w:r w:rsidR="00B57209">
          <w:rPr>
            <w:rStyle w:val="apple-converted-space"/>
            <w:rFonts w:ascii="Arial" w:eastAsiaTheme="majorEastAsia" w:hAnsi="Arial" w:cs="Arial"/>
            <w:color w:val="660099"/>
            <w:u w:val="single"/>
          </w:rPr>
          <w:t> </w:t>
        </w:r>
        <w:r w:rsidR="00B57209">
          <w:rPr>
            <w:rStyle w:val="Hipervnculo"/>
            <w:rFonts w:ascii="Arial" w:hAnsi="Arial" w:cs="Arial"/>
            <w:color w:val="660099"/>
          </w:rPr>
          <w:t>recuerda el aniversario del “incidente de...</w:t>
        </w:r>
      </w:hyperlink>
    </w:p>
    <w:p w:rsidR="00B57209" w:rsidRDefault="00B57209" w:rsidP="00B57209">
      <w:pPr>
        <w:shd w:val="clear" w:color="auto" w:fill="FFFFFF"/>
        <w:spacing w:line="234" w:lineRule="atLeast"/>
        <w:rPr>
          <w:rFonts w:ascii="Arial" w:hAnsi="Arial" w:cs="Arial"/>
          <w:color w:val="222222"/>
        </w:rPr>
      </w:pPr>
      <w:r>
        <w:rPr>
          <w:rStyle w:val="news-source"/>
          <w:rFonts w:ascii="Arial" w:hAnsi="Arial" w:cs="Arial"/>
          <w:color w:val="009933"/>
        </w:rPr>
        <w:t>LaRed21</w:t>
      </w:r>
      <w:r>
        <w:rPr>
          <w:rStyle w:val="hpn"/>
          <w:rFonts w:ascii="Arial" w:hAnsi="Arial" w:cs="Arial"/>
          <w:color w:val="777777"/>
        </w:rPr>
        <w:t>-</w:t>
      </w:r>
      <w:r>
        <w:rPr>
          <w:rStyle w:val="f"/>
          <w:rFonts w:ascii="Arial" w:hAnsi="Arial" w:cs="Arial"/>
          <w:color w:val="666666"/>
        </w:rPr>
        <w:t>2/7/2014</w:t>
      </w:r>
    </w:p>
    <w:p w:rsidR="00B57209" w:rsidRDefault="00B57209" w:rsidP="00B57209">
      <w:pPr>
        <w:shd w:val="clear" w:color="auto" w:fill="FFFFFF"/>
        <w:spacing w:line="240" w:lineRule="auto"/>
        <w:rPr>
          <w:rFonts w:ascii="Arial" w:hAnsi="Arial" w:cs="Arial"/>
          <w:color w:val="222222"/>
        </w:rPr>
      </w:pPr>
      <w:r>
        <w:rPr>
          <w:rFonts w:ascii="Arial" w:hAnsi="Arial" w:cs="Arial"/>
          <w:color w:val="222222"/>
        </w:rPr>
        <w:t xml:space="preserve">Por </w:t>
      </w:r>
      <w:r w:rsidR="00D87D4E">
        <w:rPr>
          <w:rFonts w:ascii="Arial" w:hAnsi="Arial" w:cs="Arial"/>
          <w:color w:val="222222"/>
        </w:rPr>
        <w:t>decimotercer</w:t>
      </w:r>
      <w:r>
        <w:rPr>
          <w:rFonts w:ascii="Arial" w:hAnsi="Arial" w:cs="Arial"/>
          <w:color w:val="222222"/>
        </w:rPr>
        <w:t xml:space="preserve"> año consecutivo se conmemora el Día Mundial del</w:t>
      </w:r>
      <w:r>
        <w:rPr>
          <w:rStyle w:val="nfasis"/>
          <w:rFonts w:ascii="Arial" w:hAnsi="Arial" w:cs="Arial"/>
          <w:b/>
          <w:bCs/>
          <w:color w:val="222222"/>
        </w:rPr>
        <w:t>OVNI</w:t>
      </w:r>
      <w:r>
        <w:rPr>
          <w:rFonts w:ascii="Arial" w:hAnsi="Arial" w:cs="Arial"/>
          <w:color w:val="222222"/>
        </w:rPr>
        <w:t xml:space="preserve">, una iniciativa creada en Estados Unidos y que tiene sus </w:t>
      </w:r>
      <w:proofErr w:type="gramStart"/>
      <w:r>
        <w:rPr>
          <w:rFonts w:ascii="Arial" w:hAnsi="Arial" w:cs="Arial"/>
          <w:color w:val="222222"/>
        </w:rPr>
        <w:t>actos ...</w:t>
      </w:r>
      <w:proofErr w:type="gramEnd"/>
    </w:p>
    <w:p w:rsidR="00B57209" w:rsidRDefault="00B57209" w:rsidP="00B57209">
      <w:pPr>
        <w:shd w:val="clear" w:color="auto" w:fill="FFFFFF"/>
        <w:spacing w:line="336" w:lineRule="atLeast"/>
        <w:rPr>
          <w:rFonts w:ascii="Helvetica" w:hAnsi="Helvetica" w:cs="Helvetica"/>
          <w:color w:val="15255B"/>
          <w:sz w:val="23"/>
          <w:szCs w:val="23"/>
        </w:rPr>
      </w:pPr>
    </w:p>
    <w:p w:rsidR="00B57209" w:rsidRDefault="00B57209" w:rsidP="00B57209">
      <w:pPr>
        <w:shd w:val="clear" w:color="auto" w:fill="FFFFFF"/>
        <w:spacing w:line="336" w:lineRule="atLeast"/>
        <w:rPr>
          <w:rFonts w:ascii="Helvetica" w:hAnsi="Helvetica" w:cs="Helvetica"/>
          <w:color w:val="15255B"/>
          <w:sz w:val="23"/>
          <w:szCs w:val="23"/>
        </w:rPr>
      </w:pPr>
      <w:r>
        <w:rPr>
          <w:noProof/>
          <w:lang w:eastAsia="es-ES"/>
        </w:rPr>
        <w:drawing>
          <wp:inline distT="0" distB="0" distL="0" distR="0">
            <wp:extent cx="3495675" cy="609600"/>
            <wp:effectExtent l="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95675" cy="609600"/>
                    </a:xfrm>
                    <a:prstGeom prst="rect">
                      <a:avLst/>
                    </a:prstGeom>
                  </pic:spPr>
                </pic:pic>
              </a:graphicData>
            </a:graphic>
          </wp:inline>
        </w:drawing>
      </w:r>
    </w:p>
    <w:p w:rsidR="00B57209" w:rsidRDefault="00B57209" w:rsidP="00B57209">
      <w:pPr>
        <w:spacing w:line="312" w:lineRule="atLeast"/>
        <w:rPr>
          <w:rFonts w:ascii="Arial" w:hAnsi="Arial" w:cs="Arial"/>
          <w:color w:val="434A54"/>
        </w:rPr>
      </w:pPr>
      <w:r>
        <w:rPr>
          <w:rStyle w:val="colgado"/>
          <w:rFonts w:ascii="Arial" w:hAnsi="Arial" w:cs="Arial"/>
          <w:caps/>
          <w:color w:val="888888"/>
        </w:rPr>
        <w:lastRenderedPageBreak/>
        <w:t>2 DE JULIO</w:t>
      </w:r>
    </w:p>
    <w:p w:rsidR="00B57209" w:rsidRDefault="00B57209" w:rsidP="00B57209">
      <w:pPr>
        <w:pStyle w:val="Ttulo1"/>
        <w:spacing w:before="120" w:after="120"/>
        <w:rPr>
          <w:rFonts w:ascii="Arial" w:hAnsi="Arial" w:cs="Arial"/>
          <w:b w:val="0"/>
          <w:bCs w:val="0"/>
          <w:color w:val="434A54"/>
        </w:rPr>
      </w:pPr>
      <w:r>
        <w:rPr>
          <w:rFonts w:ascii="Arial" w:hAnsi="Arial" w:cs="Arial"/>
          <w:b w:val="0"/>
          <w:bCs w:val="0"/>
          <w:color w:val="434A54"/>
        </w:rPr>
        <w:t>El Día Mundial del OVNI recuerda el aniversario del “incidente de Roswell”</w:t>
      </w:r>
    </w:p>
    <w:p w:rsidR="00B57209" w:rsidRDefault="00B57209" w:rsidP="00B57209">
      <w:pPr>
        <w:pStyle w:val="Ttulo2"/>
        <w:spacing w:before="0" w:after="240"/>
        <w:rPr>
          <w:rFonts w:ascii="Arial" w:hAnsi="Arial" w:cs="Arial"/>
          <w:b w:val="0"/>
          <w:bCs w:val="0"/>
          <w:color w:val="565A61"/>
          <w:sz w:val="25"/>
          <w:szCs w:val="25"/>
        </w:rPr>
      </w:pPr>
      <w:r>
        <w:rPr>
          <w:rFonts w:ascii="Arial" w:hAnsi="Arial" w:cs="Arial"/>
          <w:b w:val="0"/>
          <w:bCs w:val="0"/>
          <w:color w:val="565A61"/>
          <w:sz w:val="25"/>
          <w:szCs w:val="25"/>
        </w:rPr>
        <w:t xml:space="preserve">Por </w:t>
      </w:r>
      <w:r w:rsidR="00D87D4E">
        <w:rPr>
          <w:rFonts w:ascii="Arial" w:hAnsi="Arial" w:cs="Arial"/>
          <w:b w:val="0"/>
          <w:bCs w:val="0"/>
          <w:color w:val="565A61"/>
          <w:sz w:val="25"/>
          <w:szCs w:val="25"/>
        </w:rPr>
        <w:t>decimotercer</w:t>
      </w:r>
      <w:r>
        <w:rPr>
          <w:rFonts w:ascii="Arial" w:hAnsi="Arial" w:cs="Arial"/>
          <w:b w:val="0"/>
          <w:bCs w:val="0"/>
          <w:color w:val="565A61"/>
          <w:sz w:val="25"/>
          <w:szCs w:val="25"/>
        </w:rPr>
        <w:t xml:space="preserve"> año consecutivo se conmemora el Día Mundial del OVNI, una iniciativa creada en Estados Unidos y que tiene sus actos centrales en pleno desierto frente a la controvertida ex base militar.</w:t>
      </w:r>
    </w:p>
    <w:p w:rsidR="00B57209" w:rsidRDefault="00B57209" w:rsidP="00B57209">
      <w:pPr>
        <w:pStyle w:val="time-data"/>
        <w:spacing w:before="0" w:beforeAutospacing="0" w:after="312" w:afterAutospacing="0"/>
        <w:rPr>
          <w:rFonts w:ascii="Arial" w:hAnsi="Arial" w:cs="Arial"/>
          <w:color w:val="A0A5AA"/>
          <w:sz w:val="18"/>
          <w:szCs w:val="18"/>
        </w:rPr>
      </w:pPr>
      <w:r>
        <w:rPr>
          <w:rFonts w:ascii="Arial" w:hAnsi="Arial" w:cs="Arial"/>
          <w:color w:val="A0A5AA"/>
          <w:sz w:val="18"/>
          <w:szCs w:val="18"/>
        </w:rPr>
        <w:t>02 de julio de 2014 a las 09:34</w:t>
      </w:r>
      <w:r>
        <w:rPr>
          <w:rStyle w:val="apple-converted-space"/>
          <w:rFonts w:ascii="Arial" w:eastAsiaTheme="majorEastAsia" w:hAnsi="Arial" w:cs="Arial"/>
          <w:color w:val="A0A5AA"/>
          <w:sz w:val="18"/>
          <w:szCs w:val="18"/>
        </w:rPr>
        <w:t> </w:t>
      </w:r>
      <w:r>
        <w:rPr>
          <w:rFonts w:ascii="Arial" w:hAnsi="Arial" w:cs="Arial"/>
          <w:color w:val="A0A5AA"/>
          <w:sz w:val="18"/>
          <w:szCs w:val="18"/>
        </w:rPr>
        <w:t>hs</w:t>
      </w:r>
    </w:p>
    <w:p w:rsidR="00B57209" w:rsidRDefault="008B18F2" w:rsidP="00B57209">
      <w:pPr>
        <w:rPr>
          <w:rFonts w:ascii="Arial" w:hAnsi="Arial" w:cs="Arial"/>
          <w:color w:val="434A54"/>
          <w:sz w:val="24"/>
          <w:szCs w:val="24"/>
        </w:rPr>
      </w:pPr>
      <w:hyperlink r:id="rId68" w:tgtFrame="_blank" w:tooltip="View more services" w:history="1">
        <w:r w:rsidR="00B57209">
          <w:rPr>
            <w:rStyle w:val="Hipervnculo"/>
            <w:rFonts w:ascii="Arial" w:hAnsi="Arial" w:cs="Arial"/>
            <w:color w:val="333333"/>
            <w:sz w:val="17"/>
            <w:szCs w:val="17"/>
            <w:bdr w:val="none" w:sz="0" w:space="0" w:color="auto" w:frame="1"/>
          </w:rPr>
          <w:t>9</w:t>
        </w:r>
      </w:hyperlink>
    </w:p>
    <w:p w:rsidR="00B57209" w:rsidRDefault="00B57209" w:rsidP="00B57209">
      <w:pPr>
        <w:rPr>
          <w:rFonts w:ascii="Arial" w:hAnsi="Arial" w:cs="Arial"/>
          <w:color w:val="434A54"/>
        </w:rPr>
      </w:pPr>
      <w:r>
        <w:rPr>
          <w:rFonts w:ascii="Arial" w:hAnsi="Arial" w:cs="Arial"/>
          <w:noProof/>
          <w:color w:val="434A54"/>
          <w:lang w:eastAsia="es-ES"/>
        </w:rPr>
        <w:drawing>
          <wp:inline distT="0" distB="0" distL="0" distR="0">
            <wp:extent cx="6381750" cy="3333750"/>
            <wp:effectExtent l="0" t="0" r="0" b="0"/>
            <wp:docPr id="62" name="Imagen 62" descr="http://www.lr21.com.uy/wp-content/uploads/2014/07/ovni-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r21.com.uy/wp-content/uploads/2014/07/ovni-editada.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0" cy="3333750"/>
                    </a:xfrm>
                    <a:prstGeom prst="rect">
                      <a:avLst/>
                    </a:prstGeom>
                    <a:noFill/>
                    <a:ln>
                      <a:noFill/>
                    </a:ln>
                  </pic:spPr>
                </pic:pic>
              </a:graphicData>
            </a:graphic>
          </wp:inline>
        </w:drawing>
      </w:r>
    </w:p>
    <w:p w:rsidR="00B57209" w:rsidRDefault="00B57209" w:rsidP="00B57209">
      <w:pPr>
        <w:pStyle w:val="wp-caption-text"/>
        <w:spacing w:before="252" w:beforeAutospacing="0" w:after="252" w:afterAutospacing="0"/>
        <w:rPr>
          <w:rFonts w:ascii="Arial" w:hAnsi="Arial" w:cs="Arial"/>
          <w:color w:val="737980"/>
          <w:sz w:val="18"/>
          <w:szCs w:val="18"/>
        </w:rPr>
      </w:pPr>
      <w:r>
        <w:rPr>
          <w:rFonts w:ascii="Arial" w:hAnsi="Arial" w:cs="Arial"/>
          <w:color w:val="737980"/>
          <w:sz w:val="18"/>
          <w:szCs w:val="18"/>
        </w:rPr>
        <w:t>Foto: Tintin44 – Sylvain Masson</w:t>
      </w:r>
    </w:p>
    <w:p w:rsidR="00B57209" w:rsidRDefault="00B57209" w:rsidP="00B57209">
      <w:pPr>
        <w:pStyle w:val="NormalWeb"/>
        <w:spacing w:before="0" w:beforeAutospacing="0" w:after="0" w:afterAutospacing="0"/>
        <w:rPr>
          <w:rFonts w:ascii="Arial" w:hAnsi="Arial" w:cs="Arial"/>
          <w:color w:val="565A61"/>
          <w:sz w:val="21"/>
          <w:szCs w:val="21"/>
        </w:rPr>
      </w:pPr>
      <w:r>
        <w:rPr>
          <w:rFonts w:ascii="Arial" w:hAnsi="Arial" w:cs="Arial"/>
          <w:color w:val="565A61"/>
          <w:sz w:val="21"/>
          <w:szCs w:val="21"/>
        </w:rPr>
        <w:t>Se espera que unas</w:t>
      </w:r>
      <w:r>
        <w:rPr>
          <w:rStyle w:val="apple-converted-space"/>
          <w:rFonts w:ascii="Arial" w:eastAsiaTheme="majorEastAsia" w:hAnsi="Arial" w:cs="Arial"/>
          <w:color w:val="565A61"/>
          <w:sz w:val="21"/>
          <w:szCs w:val="21"/>
        </w:rPr>
        <w:t> </w:t>
      </w:r>
      <w:r>
        <w:rPr>
          <w:rStyle w:val="Textoennegrita"/>
          <w:rFonts w:ascii="Arial" w:hAnsi="Arial" w:cs="Arial"/>
          <w:color w:val="565A61"/>
          <w:sz w:val="21"/>
          <w:szCs w:val="21"/>
        </w:rPr>
        <w:t>cinco mil personas concurran al desierto de Nuevo México</w:t>
      </w:r>
      <w:r>
        <w:rPr>
          <w:rFonts w:ascii="Arial" w:hAnsi="Arial" w:cs="Arial"/>
          <w:color w:val="565A61"/>
          <w:sz w:val="21"/>
          <w:szCs w:val="21"/>
        </w:rPr>
        <w:t>, donde se asegura que una nave espacial se estrelló en el año 1947 y sus tripulantes fueron hallados –incluso alguno todavía vivo- y desde entonces las autoridades guardan un secreto absoluto sobre el tema. Desde siempre</w:t>
      </w:r>
      <w:r>
        <w:rPr>
          <w:rStyle w:val="apple-converted-space"/>
          <w:rFonts w:ascii="Arial" w:eastAsiaTheme="majorEastAsia" w:hAnsi="Arial" w:cs="Arial"/>
          <w:color w:val="565A61"/>
          <w:sz w:val="21"/>
          <w:szCs w:val="21"/>
        </w:rPr>
        <w:t> </w:t>
      </w:r>
      <w:r>
        <w:rPr>
          <w:rStyle w:val="Textoennegrita"/>
          <w:rFonts w:ascii="Arial" w:hAnsi="Arial" w:cs="Arial"/>
          <w:color w:val="565A61"/>
          <w:sz w:val="21"/>
          <w:szCs w:val="21"/>
        </w:rPr>
        <w:t>los militares norteamericanos han negado</w:t>
      </w:r>
      <w:r>
        <w:rPr>
          <w:rStyle w:val="apple-converted-space"/>
          <w:rFonts w:ascii="Arial" w:eastAsiaTheme="majorEastAsia" w:hAnsi="Arial" w:cs="Arial"/>
          <w:color w:val="565A61"/>
          <w:sz w:val="21"/>
          <w:szCs w:val="21"/>
        </w:rPr>
        <w:t> </w:t>
      </w:r>
      <w:r>
        <w:rPr>
          <w:rFonts w:ascii="Arial" w:hAnsi="Arial" w:cs="Arial"/>
          <w:color w:val="565A61"/>
          <w:sz w:val="21"/>
          <w:szCs w:val="21"/>
        </w:rPr>
        <w:t>la hipótesis del objeto volador no identificado allí caído, y han dado una serie de argumentos que jamás convencieron a los seguidores del asunto.</w:t>
      </w:r>
    </w:p>
    <w:p w:rsidR="00B57209" w:rsidRDefault="00B57209" w:rsidP="00B57209">
      <w:pPr>
        <w:pStyle w:val="NormalWeb"/>
        <w:spacing w:before="0" w:beforeAutospacing="0" w:after="312" w:afterAutospacing="0"/>
        <w:rPr>
          <w:rFonts w:ascii="Arial" w:hAnsi="Arial" w:cs="Arial"/>
          <w:color w:val="565A61"/>
          <w:sz w:val="21"/>
          <w:szCs w:val="21"/>
        </w:rPr>
      </w:pPr>
      <w:r>
        <w:rPr>
          <w:rFonts w:ascii="Arial" w:hAnsi="Arial" w:cs="Arial"/>
          <w:color w:val="565A61"/>
          <w:sz w:val="21"/>
          <w:szCs w:val="21"/>
        </w:rPr>
        <w:t>Se trata del caso más conocido y controvertido, de los miles de avistamientos de Objetos Voladores No Identificados (OVNI´S) que existen a la fecha, aunque ninguno de ellos ha permitido confirmar oficialmente la existencia de lo extraterrestre.</w:t>
      </w:r>
    </w:p>
    <w:p w:rsidR="00B57209" w:rsidRDefault="00B57209" w:rsidP="00B57209">
      <w:pPr>
        <w:pStyle w:val="Ttulo4"/>
        <w:spacing w:before="0" w:after="240"/>
        <w:ind w:firstLine="360"/>
        <w:rPr>
          <w:rFonts w:ascii="Arial" w:hAnsi="Arial" w:cs="Arial"/>
          <w:b w:val="0"/>
          <w:bCs w:val="0"/>
          <w:color w:val="434A54"/>
          <w:sz w:val="34"/>
          <w:szCs w:val="34"/>
        </w:rPr>
      </w:pPr>
      <w:r>
        <w:rPr>
          <w:rFonts w:ascii="Arial" w:hAnsi="Arial" w:cs="Arial"/>
          <w:b w:val="0"/>
          <w:bCs w:val="0"/>
          <w:color w:val="434A54"/>
          <w:sz w:val="34"/>
          <w:szCs w:val="34"/>
        </w:rPr>
        <w:t>Una vez más miles de turistas le dan vida a Roswell</w:t>
      </w:r>
    </w:p>
    <w:p w:rsidR="00B57209" w:rsidRDefault="00B57209" w:rsidP="00B57209">
      <w:pPr>
        <w:pStyle w:val="NormalWeb"/>
        <w:spacing w:before="0" w:beforeAutospacing="0" w:after="0" w:afterAutospacing="0"/>
        <w:rPr>
          <w:rFonts w:ascii="Arial" w:hAnsi="Arial" w:cs="Arial"/>
          <w:color w:val="565A61"/>
          <w:sz w:val="21"/>
          <w:szCs w:val="21"/>
        </w:rPr>
      </w:pPr>
      <w:r>
        <w:rPr>
          <w:rFonts w:ascii="Arial" w:hAnsi="Arial" w:cs="Arial"/>
          <w:color w:val="565A61"/>
          <w:sz w:val="21"/>
          <w:szCs w:val="21"/>
        </w:rPr>
        <w:t>La ciudad de Nuevo México recibe este año una vez más a miles de visitantes que comulgan con el fenómeno ufológico, y convierten la localidad en un</w:t>
      </w:r>
      <w:r>
        <w:rPr>
          <w:rStyle w:val="apple-converted-space"/>
          <w:rFonts w:ascii="Arial" w:eastAsiaTheme="majorEastAsia" w:hAnsi="Arial" w:cs="Arial"/>
          <w:color w:val="565A61"/>
          <w:sz w:val="21"/>
          <w:szCs w:val="21"/>
        </w:rPr>
        <w:t> </w:t>
      </w:r>
      <w:r>
        <w:rPr>
          <w:rStyle w:val="Textoennegrita"/>
          <w:rFonts w:ascii="Arial" w:hAnsi="Arial" w:cs="Arial"/>
          <w:color w:val="565A61"/>
          <w:sz w:val="21"/>
          <w:szCs w:val="21"/>
        </w:rPr>
        <w:t>hervidero de turismo</w:t>
      </w:r>
      <w:r>
        <w:rPr>
          <w:rStyle w:val="apple-converted-space"/>
          <w:rFonts w:ascii="Arial" w:eastAsiaTheme="majorEastAsia" w:hAnsi="Arial" w:cs="Arial"/>
          <w:color w:val="565A61"/>
          <w:sz w:val="21"/>
          <w:szCs w:val="21"/>
        </w:rPr>
        <w:t> </w:t>
      </w:r>
      <w:r>
        <w:rPr>
          <w:rFonts w:ascii="Arial" w:hAnsi="Arial" w:cs="Arial"/>
          <w:color w:val="565A61"/>
          <w:sz w:val="21"/>
          <w:szCs w:val="21"/>
        </w:rPr>
        <w:t>focalizado en un solo tema, pero que permite su constante supervivencia.</w:t>
      </w:r>
    </w:p>
    <w:p w:rsidR="00B57209" w:rsidRDefault="00B57209" w:rsidP="00B57209">
      <w:pPr>
        <w:pStyle w:val="NormalWeb"/>
        <w:spacing w:before="0" w:beforeAutospacing="0" w:after="0" w:afterAutospacing="0"/>
        <w:rPr>
          <w:rFonts w:ascii="Arial" w:hAnsi="Arial" w:cs="Arial"/>
          <w:color w:val="565A61"/>
          <w:sz w:val="21"/>
          <w:szCs w:val="21"/>
        </w:rPr>
      </w:pPr>
      <w:r>
        <w:rPr>
          <w:rFonts w:ascii="Arial" w:hAnsi="Arial" w:cs="Arial"/>
          <w:color w:val="565A61"/>
          <w:sz w:val="21"/>
          <w:szCs w:val="21"/>
        </w:rPr>
        <w:t>El </w:t>
      </w:r>
      <w:r>
        <w:rPr>
          <w:rStyle w:val="nfasis"/>
          <w:rFonts w:ascii="Arial" w:eastAsiaTheme="majorEastAsia" w:hAnsi="Arial" w:cs="Arial"/>
          <w:color w:val="565A61"/>
          <w:sz w:val="21"/>
          <w:szCs w:val="21"/>
        </w:rPr>
        <w:t>International UFO Museum and Research Center</w:t>
      </w:r>
      <w:r>
        <w:rPr>
          <w:rFonts w:ascii="Arial" w:hAnsi="Arial" w:cs="Arial"/>
          <w:color w:val="565A61"/>
          <w:sz w:val="21"/>
          <w:szCs w:val="21"/>
        </w:rPr>
        <w:t xml:space="preserve"> (Museo Internacional de los OVNI y Centro de Investigación), se convierte por </w:t>
      </w:r>
      <w:proofErr w:type="gramStart"/>
      <w:r>
        <w:rPr>
          <w:rFonts w:ascii="Arial" w:hAnsi="Arial" w:cs="Arial"/>
          <w:color w:val="565A61"/>
          <w:sz w:val="21"/>
          <w:szCs w:val="21"/>
        </w:rPr>
        <w:t>una horas</w:t>
      </w:r>
      <w:proofErr w:type="gramEnd"/>
      <w:r>
        <w:rPr>
          <w:rFonts w:ascii="Arial" w:hAnsi="Arial" w:cs="Arial"/>
          <w:color w:val="565A61"/>
          <w:sz w:val="21"/>
          <w:szCs w:val="21"/>
        </w:rPr>
        <w:t xml:space="preserve"> en el eje de la localidad con miles de asistentes, que esperan en largas colas para presenciar aspectos del fenómeno bajo la consigna: “Educar al público en general sobre todos los aspectos de los UFO´s”.</w:t>
      </w:r>
    </w:p>
    <w:p w:rsidR="00B57209" w:rsidRDefault="00B57209" w:rsidP="00B57209">
      <w:pPr>
        <w:pStyle w:val="NormalWeb"/>
        <w:spacing w:before="0" w:beforeAutospacing="0" w:after="0" w:afterAutospacing="0"/>
        <w:rPr>
          <w:rStyle w:val="Textoennegrita"/>
          <w:rFonts w:ascii="Arial" w:hAnsi="Arial" w:cs="Arial"/>
          <w:color w:val="565A61"/>
          <w:sz w:val="21"/>
          <w:szCs w:val="21"/>
        </w:rPr>
      </w:pPr>
      <w:r>
        <w:rPr>
          <w:rFonts w:ascii="Arial" w:hAnsi="Arial" w:cs="Arial"/>
          <w:color w:val="565A61"/>
          <w:sz w:val="21"/>
          <w:szCs w:val="21"/>
        </w:rPr>
        <w:t>Paralelamente se celebra</w:t>
      </w:r>
      <w:r>
        <w:rPr>
          <w:rStyle w:val="apple-converted-space"/>
          <w:rFonts w:ascii="Arial" w:eastAsiaTheme="majorEastAsia" w:hAnsi="Arial" w:cs="Arial"/>
          <w:color w:val="565A61"/>
          <w:sz w:val="21"/>
          <w:szCs w:val="21"/>
        </w:rPr>
        <w:t> </w:t>
      </w:r>
      <w:r>
        <w:rPr>
          <w:rStyle w:val="Textoennegrita"/>
          <w:rFonts w:ascii="Arial" w:hAnsi="Arial" w:cs="Arial"/>
          <w:color w:val="565A61"/>
          <w:sz w:val="21"/>
          <w:szCs w:val="21"/>
        </w:rPr>
        <w:t>el Festival del OVNI</w:t>
      </w:r>
      <w:r>
        <w:rPr>
          <w:rFonts w:ascii="Arial" w:hAnsi="Arial" w:cs="Arial"/>
          <w:color w:val="565A61"/>
          <w:sz w:val="21"/>
          <w:szCs w:val="21"/>
        </w:rPr>
        <w:t>, que se extiende hasta pasado el 4 de Julio, fecha nacional estadounidense, donde habrá desde concursos de disfraces hasta carrozas que desfilan por el centro de la ciudad, todas con motivos extraterrestres, además de conciertos musicales y –por supuesto- debates y foros donde se tratará una vez más lo ocurrido en Roswell,</w:t>
      </w:r>
      <w:r>
        <w:rPr>
          <w:rStyle w:val="apple-converted-space"/>
          <w:rFonts w:ascii="Arial" w:eastAsiaTheme="majorEastAsia" w:hAnsi="Arial" w:cs="Arial"/>
          <w:color w:val="565A61"/>
          <w:sz w:val="21"/>
          <w:szCs w:val="21"/>
        </w:rPr>
        <w:t> </w:t>
      </w:r>
      <w:r>
        <w:rPr>
          <w:rStyle w:val="Textoennegrita"/>
          <w:rFonts w:ascii="Arial" w:hAnsi="Arial" w:cs="Arial"/>
          <w:color w:val="565A61"/>
          <w:sz w:val="21"/>
          <w:szCs w:val="21"/>
        </w:rPr>
        <w:t>uno de los mayores misterios de la historia contemporánea.</w:t>
      </w:r>
    </w:p>
    <w:p w:rsidR="00B25FE7" w:rsidRDefault="00B25FE7" w:rsidP="00B57209">
      <w:pPr>
        <w:pStyle w:val="NormalWeb"/>
        <w:spacing w:before="0" w:beforeAutospacing="0" w:after="0" w:afterAutospacing="0"/>
        <w:rPr>
          <w:rStyle w:val="Textoennegrita"/>
          <w:rFonts w:ascii="Arial" w:hAnsi="Arial" w:cs="Arial"/>
          <w:color w:val="565A61"/>
          <w:sz w:val="21"/>
          <w:szCs w:val="21"/>
        </w:rPr>
      </w:pPr>
    </w:p>
    <w:p w:rsidR="00B25FE7" w:rsidRDefault="00B25FE7" w:rsidP="00B57209">
      <w:pPr>
        <w:pStyle w:val="NormalWeb"/>
        <w:spacing w:before="0" w:beforeAutospacing="0" w:after="0" w:afterAutospacing="0"/>
        <w:rPr>
          <w:rStyle w:val="Textoennegrita"/>
          <w:rFonts w:ascii="Arial" w:hAnsi="Arial" w:cs="Arial"/>
          <w:color w:val="565A61"/>
          <w:sz w:val="21"/>
          <w:szCs w:val="21"/>
        </w:rPr>
      </w:pPr>
    </w:p>
    <w:p w:rsidR="00B25FE7" w:rsidRDefault="008B18F2" w:rsidP="00B25FE7">
      <w:pPr>
        <w:pStyle w:val="Ttulo3"/>
        <w:shd w:val="clear" w:color="auto" w:fill="FFFFFF"/>
        <w:spacing w:before="0" w:beforeAutospacing="0" w:after="0" w:afterAutospacing="0"/>
        <w:rPr>
          <w:rFonts w:ascii="Arial" w:hAnsi="Arial" w:cs="Arial"/>
          <w:b w:val="0"/>
          <w:bCs w:val="0"/>
          <w:color w:val="222222"/>
        </w:rPr>
      </w:pPr>
      <w:hyperlink r:id="rId70" w:history="1">
        <w:r w:rsidR="00B25FE7">
          <w:rPr>
            <w:rStyle w:val="Hipervnculo"/>
            <w:rFonts w:ascii="Arial" w:hAnsi="Arial" w:cs="Arial"/>
            <w:b w:val="0"/>
            <w:bCs w:val="0"/>
            <w:color w:val="660099"/>
          </w:rPr>
          <w:t>Notícies de Monistrol de</w:t>
        </w:r>
        <w:r w:rsidR="00B25FE7">
          <w:rPr>
            <w:rStyle w:val="apple-converted-space"/>
            <w:rFonts w:ascii="Arial" w:hAnsi="Arial" w:cs="Arial"/>
            <w:b w:val="0"/>
            <w:bCs w:val="0"/>
            <w:color w:val="660099"/>
          </w:rPr>
          <w:t> </w:t>
        </w:r>
        <w:r w:rsidR="00B25FE7">
          <w:rPr>
            <w:rStyle w:val="nfasis"/>
            <w:rFonts w:ascii="Arial" w:hAnsi="Arial" w:cs="Arial"/>
            <w:i w:val="0"/>
            <w:iCs w:val="0"/>
            <w:color w:val="660099"/>
          </w:rPr>
          <w:t>Montserrat</w:t>
        </w:r>
        <w:r w:rsidR="00B25FE7">
          <w:rPr>
            <w:rStyle w:val="apple-converted-space"/>
            <w:rFonts w:ascii="Arial" w:hAnsi="Arial" w:cs="Arial"/>
            <w:b w:val="0"/>
            <w:bCs w:val="0"/>
            <w:color w:val="660099"/>
          </w:rPr>
          <w:t> </w:t>
        </w:r>
        <w:r w:rsidR="00B25FE7">
          <w:rPr>
            <w:rStyle w:val="Hipervnculo"/>
            <w:rFonts w:ascii="Arial" w:hAnsi="Arial" w:cs="Arial"/>
            <w:b w:val="0"/>
            <w:bCs w:val="0"/>
            <w:color w:val="660099"/>
          </w:rPr>
          <w:t>| ManresaInfo.cat</w:t>
        </w:r>
      </w:hyperlink>
    </w:p>
    <w:p w:rsidR="00B25FE7" w:rsidRPr="00B25FE7" w:rsidRDefault="00B25FE7" w:rsidP="00B25FE7">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www.naciodigital.cat/.../Monistrol+de+</w:t>
      </w:r>
      <w:r>
        <w:rPr>
          <w:rStyle w:val="CitaHTML"/>
          <w:rFonts w:ascii="Arial" w:hAnsi="Arial" w:cs="Arial"/>
          <w:b/>
          <w:bCs/>
          <w:i w:val="0"/>
          <w:iCs w:val="0"/>
          <w:color w:val="006621"/>
          <w:sz w:val="20"/>
          <w:szCs w:val="20"/>
        </w:rPr>
        <w:t>Montserrat</w:t>
      </w:r>
    </w:p>
    <w:p w:rsidR="00B25FE7" w:rsidRDefault="00B25FE7" w:rsidP="00CC39D5">
      <w:pPr>
        <w:shd w:val="clear" w:color="auto" w:fill="FFFFFF"/>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1 día</w:t>
      </w:r>
      <w:r w:rsidR="00CC39D5">
        <w:rPr>
          <w:rFonts w:ascii="Times New Roman" w:hAnsi="Times New Roman" w:cs="Times New Roman"/>
          <w:color w:val="000000"/>
          <w:sz w:val="24"/>
          <w:szCs w:val="24"/>
        </w:rPr>
        <w:t>20140727</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Detenen un home per robar en un cotxe al pàrquing de</w:t>
      </w:r>
      <w:r>
        <w:rPr>
          <w:rStyle w:val="apple-converted-space"/>
          <w:rFonts w:ascii="Arial" w:hAnsi="Arial" w:cs="Arial"/>
          <w:color w:val="545454"/>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 Antològica de Josep Maria Subirachs al Museu de</w:t>
      </w:r>
      <w:r>
        <w:rPr>
          <w:rStyle w:val="apple-converted-space"/>
          <w:rFonts w:ascii="Arial" w:hAnsi="Arial" w:cs="Arial"/>
          <w:color w:val="545454"/>
        </w:rPr>
        <w:t> </w:t>
      </w:r>
      <w:r>
        <w:rPr>
          <w:rStyle w:val="nfasis"/>
          <w:rFonts w:ascii="Arial" w:hAnsi="Arial" w:cs="Arial"/>
          <w:b/>
          <w:bCs/>
          <w:i w:val="0"/>
          <w:iCs w:val="0"/>
          <w:color w:val="545454"/>
        </w:rPr>
        <w:t>Montserrat</w:t>
      </w:r>
      <w:r>
        <w:rPr>
          <w:rStyle w:val="st"/>
          <w:rFonts w:ascii="Arial" w:hAnsi="Arial" w:cs="Arial"/>
          <w:color w:val="545454"/>
        </w:rPr>
        <w:t xml:space="preserve">. L'Espai d'Art Pere </w:t>
      </w:r>
      <w:proofErr w:type="gramStart"/>
      <w:r>
        <w:rPr>
          <w:rStyle w:val="st"/>
          <w:rFonts w:ascii="Arial" w:hAnsi="Arial" w:cs="Arial"/>
          <w:color w:val="545454"/>
        </w:rPr>
        <w:t>Pruna ...</w:t>
      </w:r>
      <w:proofErr w:type="gramEnd"/>
    </w:p>
    <w:p w:rsidR="003C0C6E" w:rsidRDefault="003C0C6E" w:rsidP="00CC39D5">
      <w:pPr>
        <w:shd w:val="clear" w:color="auto" w:fill="FFFFFF"/>
        <w:rPr>
          <w:rFonts w:ascii="Times New Roman" w:hAnsi="Times New Roman" w:cs="Times New Roman"/>
          <w:color w:val="000000"/>
          <w:sz w:val="24"/>
          <w:szCs w:val="24"/>
        </w:rPr>
      </w:pPr>
      <w:r>
        <w:rPr>
          <w:noProof/>
          <w:lang w:eastAsia="es-ES"/>
        </w:rPr>
        <w:drawing>
          <wp:inline distT="0" distB="0" distL="0" distR="0">
            <wp:extent cx="274320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743200" cy="838200"/>
                    </a:xfrm>
                    <a:prstGeom prst="rect">
                      <a:avLst/>
                    </a:prstGeom>
                  </pic:spPr>
                </pic:pic>
              </a:graphicData>
            </a:graphic>
          </wp:inline>
        </w:drawing>
      </w:r>
    </w:p>
    <w:p w:rsidR="004336C0" w:rsidRDefault="004336C0" w:rsidP="004336C0">
      <w:pPr>
        <w:pStyle w:val="Ttulo2"/>
        <w:shd w:val="clear" w:color="auto" w:fill="FFFFFF"/>
        <w:spacing w:before="0" w:after="105" w:line="600" w:lineRule="atLeast"/>
        <w:textAlignment w:val="baseline"/>
        <w:rPr>
          <w:rFonts w:ascii="Georgia" w:hAnsi="Georgia"/>
          <w:b w:val="0"/>
          <w:bCs w:val="0"/>
          <w:color w:val="222222"/>
          <w:spacing w:val="-15"/>
          <w:sz w:val="53"/>
          <w:szCs w:val="53"/>
        </w:rPr>
      </w:pPr>
      <w:r>
        <w:rPr>
          <w:rFonts w:ascii="Georgia" w:hAnsi="Georgia"/>
          <w:b w:val="0"/>
          <w:bCs w:val="0"/>
          <w:color w:val="222222"/>
          <w:spacing w:val="-15"/>
          <w:sz w:val="53"/>
          <w:szCs w:val="53"/>
        </w:rPr>
        <w:t>Mor el monjo de Montserrat Francesc Xavier Altés</w:t>
      </w:r>
    </w:p>
    <w:p w:rsidR="004336C0" w:rsidRDefault="004336C0" w:rsidP="004336C0">
      <w:pPr>
        <w:shd w:val="clear" w:color="auto" w:fill="FFFFFF"/>
        <w:spacing w:line="330" w:lineRule="atLeast"/>
        <w:textAlignment w:val="baseline"/>
        <w:rPr>
          <w:rStyle w:val="nfasis"/>
          <w:rFonts w:ascii="inherit" w:hAnsi="inherit" w:cs="Arial"/>
          <w:color w:val="222222"/>
          <w:sz w:val="15"/>
          <w:szCs w:val="15"/>
          <w:bdr w:val="none" w:sz="0" w:space="0" w:color="auto" w:frame="1"/>
        </w:rPr>
      </w:pPr>
      <w:r>
        <w:rPr>
          <w:rFonts w:ascii="Arial" w:hAnsi="Arial" w:cs="Arial"/>
          <w:noProof/>
          <w:color w:val="222222"/>
          <w:sz w:val="21"/>
          <w:szCs w:val="21"/>
          <w:lang w:eastAsia="es-ES"/>
        </w:rPr>
        <w:drawing>
          <wp:inline distT="0" distB="0" distL="0" distR="0">
            <wp:extent cx="6651651" cy="3914775"/>
            <wp:effectExtent l="0" t="0" r="0" b="0"/>
            <wp:docPr id="26" name="Imagen 26" descr="http://dades.grupnaciodigital.com/redaccio/arxius/imatges/201407/576_1405937735Monjo-Montser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des.grupnaciodigital.com/redaccio/arxius/imatges/201407/576_1405937735Monjo-Montserrat.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7979" cy="3930270"/>
                    </a:xfrm>
                    <a:prstGeom prst="rect">
                      <a:avLst/>
                    </a:prstGeom>
                    <a:noFill/>
                    <a:ln>
                      <a:noFill/>
                    </a:ln>
                  </pic:spPr>
                </pic:pic>
              </a:graphicData>
            </a:graphic>
          </wp:inline>
        </w:drawing>
      </w:r>
    </w:p>
    <w:p w:rsidR="004336C0" w:rsidRDefault="004336C0" w:rsidP="00FB7F69">
      <w:pPr>
        <w:shd w:val="clear" w:color="auto" w:fill="FFFFFF"/>
        <w:spacing w:line="330" w:lineRule="atLeast"/>
        <w:textAlignment w:val="baseline"/>
        <w:rPr>
          <w:rFonts w:ascii="inherit" w:hAnsi="inherit" w:cs="Arial"/>
          <w:color w:val="222222"/>
          <w:sz w:val="21"/>
          <w:szCs w:val="21"/>
        </w:rPr>
      </w:pPr>
      <w:r w:rsidRPr="004336C0">
        <w:rPr>
          <w:rStyle w:val="nfasis"/>
          <w:rFonts w:ascii="inherit" w:hAnsi="inherit" w:cs="Arial"/>
          <w:color w:val="222222"/>
          <w:bdr w:val="none" w:sz="0" w:space="0" w:color="auto" w:frame="1"/>
        </w:rPr>
        <w:t>El monjo de Montserrat Francesc Xavier Altés. Foto: Monestir de Montserrat</w:t>
      </w:r>
      <w:r w:rsidRPr="004336C0">
        <w:rPr>
          <w:rFonts w:ascii="Arial" w:hAnsi="Arial" w:cs="Arial"/>
          <w:color w:val="222222"/>
        </w:rPr>
        <w:br/>
      </w:r>
      <w:r>
        <w:rPr>
          <w:rFonts w:ascii="inherit" w:hAnsi="inherit" w:cs="Arial"/>
          <w:color w:val="222222"/>
          <w:sz w:val="21"/>
          <w:szCs w:val="21"/>
        </w:rPr>
        <w:br/>
        <w:t>El monjo de Montserrat Francesc Xavier Altés va morir aquest dissabte després d'una llarga malaltia. Llicenciat en Teologia, era un gran especialista en litúrgia i en història. Tenia 66 anys, en feia 44 que era monjo i l'any 1987 va ser ordenat sacerdot al Monestir de Santa Maria de Montserrat. Del 1980 al 1984 va ser responsable del taller d'enquadernació del Monestir de Montserrat i del 1986 al 1988, director de la Biblioteca del Monestir. A més, des del 1982 era conservador de la Secció de Llibres del segle XVI i des del 1983 membre de la Societat Catalana d'Estudis Litúrgics. Tant pels seus orígens familiars com pels seus estudis, era un expert coneixedor de la història del llibre i la impremta.</w:t>
      </w:r>
      <w:r>
        <w:rPr>
          <w:rFonts w:ascii="inherit" w:hAnsi="inherit" w:cs="Arial"/>
          <w:color w:val="222222"/>
          <w:sz w:val="21"/>
          <w:szCs w:val="21"/>
        </w:rPr>
        <w:br/>
      </w:r>
      <w:r>
        <w:rPr>
          <w:rFonts w:ascii="inherit" w:hAnsi="inherit" w:cs="Arial"/>
          <w:color w:val="222222"/>
          <w:sz w:val="21"/>
          <w:szCs w:val="21"/>
        </w:rPr>
        <w:br/>
        <w:t>El pare Francesc Xavier Altés va néixer a Barcelona el 9 d'abril de 1948. Fill de la família d'impressors Altés de Barcelona -fundada l'any 1886-, va entrar al Monestir cistercenc de Santa Maria de Solius l'1 de desembre de 1968, on va fer la professió simple el 8 de febrer de 1970 i la solemne el 25 d'abril de 1976. El 20 d'agost de 1979 va entrar al Monestir de Santa Maria de Montserrat on va ser ordenat sacerdot el 1987.</w:t>
      </w:r>
      <w:r>
        <w:rPr>
          <w:rFonts w:ascii="inherit" w:hAnsi="inherit" w:cs="Arial"/>
          <w:color w:val="222222"/>
          <w:sz w:val="21"/>
          <w:szCs w:val="21"/>
        </w:rPr>
        <w:br/>
      </w:r>
      <w:r>
        <w:rPr>
          <w:rFonts w:ascii="inherit" w:hAnsi="inherit" w:cs="Arial"/>
          <w:color w:val="222222"/>
          <w:sz w:val="21"/>
          <w:szCs w:val="21"/>
        </w:rPr>
        <w:lastRenderedPageBreak/>
        <w:br/>
        <w:t>L'any 1977, Francesc Xavier Altés es va llicenciar en Teologia en l'especialitat de Litúrgia, a la Facultat de Teologia de Catalunya. Del 1980 al 1984 va ser responsable del taller d'enquadernació del Monestir de Montserrat i del 1986 al 1988, director de la Biblioteca del Monestir. Des del 1982 era conservador de la Secció de Llibres del segle XVI i des del 1983 era membre de la Societat Catalana d'Estudis Litúrgics, de la qual en va ser també secretari.</w:t>
      </w:r>
      <w:r>
        <w:rPr>
          <w:rFonts w:ascii="inherit" w:hAnsi="inherit" w:cs="Arial"/>
          <w:color w:val="222222"/>
          <w:sz w:val="21"/>
          <w:szCs w:val="21"/>
        </w:rPr>
        <w:br/>
      </w:r>
      <w:r>
        <w:rPr>
          <w:rFonts w:ascii="inherit" w:hAnsi="inherit" w:cs="Arial"/>
          <w:color w:val="222222"/>
          <w:sz w:val="21"/>
          <w:szCs w:val="21"/>
        </w:rPr>
        <w:br/>
        <w:t>Especialista en litúrgia i història, el pare Francesc Xavier Altés va col·laborar amb nombrosos articles en publicacions especialitzades, com 'Studia Monastica', 'Miscel·lània litúrgica catalana', 'Revista catalana de teologia', 'Studia Vicensia', 'Studia Anselmiana', 'Urgellia', 'Lligall' o 'Randa'. També escrivia habitualment en publicacions de Montserrat com la revista 'Serra d'Or' i 'Montserrat: butlletí del Santuari', amb articles per a la divulgació del patrimoni montserratí.</w:t>
      </w:r>
      <w:r>
        <w:rPr>
          <w:rFonts w:ascii="inherit" w:hAnsi="inherit" w:cs="Arial"/>
          <w:color w:val="222222"/>
          <w:sz w:val="21"/>
          <w:szCs w:val="21"/>
        </w:rPr>
        <w:br/>
      </w:r>
      <w:r>
        <w:rPr>
          <w:rFonts w:ascii="inherit" w:hAnsi="inherit" w:cs="Arial"/>
          <w:color w:val="222222"/>
          <w:sz w:val="21"/>
          <w:szCs w:val="21"/>
        </w:rPr>
        <w:br/>
        <w:t>Tant pels seus orígens familiars com pels seus estudis, entre altres a l'École des Chartes a París, era un expert coneixedor de la història del llibre i de la impremta. Va ser membre de la Comissió per a la revisió dels llibres litúrgics hispano mossàrabs, i també membre de la Societat Verdaguer.</w:t>
      </w:r>
      <w:r>
        <w:rPr>
          <w:rFonts w:ascii="inherit" w:hAnsi="inherit" w:cs="Arial"/>
          <w:color w:val="222222"/>
          <w:sz w:val="21"/>
          <w:szCs w:val="21"/>
        </w:rPr>
        <w:br/>
      </w:r>
      <w:r>
        <w:rPr>
          <w:rFonts w:ascii="inherit" w:hAnsi="inherit" w:cs="Arial"/>
          <w:color w:val="222222"/>
          <w:sz w:val="21"/>
          <w:szCs w:val="21"/>
        </w:rPr>
        <w:br/>
        <w:t>Altés ha publicat diversos llibres relacionats amb la història de Montserrat com el 'Llibre Vermell de Montserrat', 'Història de Montserrat (888-1258), 'L'església nova de Montserrat', 'El diplomatari del monestir de Santa Cecília de Montserrat', 'Annals de Montserrat, 1258-1485' o 'La imatge de la Mare de Déu de Montserrat'.</w:t>
      </w:r>
    </w:p>
    <w:p w:rsidR="00FB7F69" w:rsidRPr="00FB7F69" w:rsidRDefault="00FB7F69" w:rsidP="00FB7F69">
      <w:pPr>
        <w:shd w:val="clear" w:color="auto" w:fill="FFFFFF"/>
        <w:spacing w:line="330" w:lineRule="atLeast"/>
        <w:jc w:val="center"/>
        <w:textAlignment w:val="baseline"/>
        <w:rPr>
          <w:rFonts w:ascii="Arial" w:hAnsi="Arial" w:cs="Arial"/>
          <w:color w:val="222222"/>
        </w:rPr>
      </w:pPr>
      <w:r>
        <w:rPr>
          <w:rFonts w:ascii="Arial" w:hAnsi="Arial" w:cs="Arial"/>
          <w:noProof/>
          <w:color w:val="222222"/>
          <w:lang w:eastAsia="es-ES"/>
        </w:rPr>
        <w:drawing>
          <wp:inline distT="0" distB="0" distL="0" distR="0">
            <wp:extent cx="2438400" cy="1828800"/>
            <wp:effectExtent l="0" t="0" r="0" b="0"/>
            <wp:docPr id="37" name="Imagen 37" descr="G:\Imágenes\Flores 1\imagesCAG02N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ágenes\Flores 1\imagesCAG02NYD.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828800"/>
                    </a:xfrm>
                    <a:prstGeom prst="rect">
                      <a:avLst/>
                    </a:prstGeom>
                    <a:noFill/>
                    <a:ln>
                      <a:noFill/>
                    </a:ln>
                  </pic:spPr>
                </pic:pic>
              </a:graphicData>
            </a:graphic>
          </wp:inline>
        </w:drawing>
      </w:r>
    </w:p>
    <w:p w:rsidR="004336C0" w:rsidRDefault="004336C0" w:rsidP="004336C0">
      <w:pPr>
        <w:pStyle w:val="NormalWeb"/>
        <w:spacing w:before="0" w:beforeAutospacing="0" w:after="0" w:afterAutospacing="0"/>
        <w:rPr>
          <w:rFonts w:ascii="Arial" w:hAnsi="Arial" w:cs="Arial"/>
          <w:color w:val="565A61"/>
          <w:sz w:val="21"/>
          <w:szCs w:val="21"/>
        </w:rPr>
      </w:pPr>
    </w:p>
    <w:p w:rsidR="004336C0" w:rsidRPr="00CC39D5" w:rsidRDefault="004336C0" w:rsidP="00CC39D5">
      <w:pPr>
        <w:shd w:val="clear" w:color="auto" w:fill="FFFFFF"/>
        <w:rPr>
          <w:rFonts w:ascii="Times New Roman" w:hAnsi="Times New Roman" w:cs="Times New Roman"/>
          <w:color w:val="000000"/>
          <w:sz w:val="24"/>
          <w:szCs w:val="24"/>
        </w:rPr>
      </w:pPr>
    </w:p>
    <w:p w:rsidR="00B25FE7" w:rsidRDefault="00B25FE7" w:rsidP="00B25FE7">
      <w:pPr>
        <w:pStyle w:val="Ttulo2"/>
        <w:shd w:val="clear" w:color="auto" w:fill="FFFFFF"/>
        <w:spacing w:before="0" w:after="105" w:line="600" w:lineRule="atLeast"/>
        <w:textAlignment w:val="baseline"/>
        <w:rPr>
          <w:rFonts w:ascii="Georgia" w:hAnsi="Georgia"/>
          <w:b w:val="0"/>
          <w:bCs w:val="0"/>
          <w:color w:val="222222"/>
          <w:spacing w:val="-15"/>
          <w:sz w:val="53"/>
          <w:szCs w:val="53"/>
        </w:rPr>
      </w:pPr>
      <w:r>
        <w:rPr>
          <w:rFonts w:ascii="Georgia" w:hAnsi="Georgia"/>
          <w:b w:val="0"/>
          <w:bCs w:val="0"/>
          <w:color w:val="222222"/>
          <w:spacing w:val="-15"/>
          <w:sz w:val="53"/>
          <w:szCs w:val="53"/>
        </w:rPr>
        <w:t>Caminada nocturna dissabte des de Montserrat a Manresa</w:t>
      </w:r>
    </w:p>
    <w:p w:rsidR="00B25FE7" w:rsidRDefault="00B25FE7" w:rsidP="00B25FE7">
      <w:pPr>
        <w:pStyle w:val="Ttulo3"/>
        <w:shd w:val="clear" w:color="auto" w:fill="FFFFFF"/>
        <w:spacing w:before="0" w:beforeAutospacing="0" w:after="150" w:afterAutospacing="0" w:line="300" w:lineRule="atLeast"/>
        <w:textAlignment w:val="baseline"/>
        <w:rPr>
          <w:rFonts w:ascii="Arial" w:hAnsi="Arial" w:cs="Arial"/>
          <w:i/>
          <w:iCs/>
          <w:color w:val="222222"/>
          <w:sz w:val="21"/>
          <w:szCs w:val="21"/>
        </w:rPr>
      </w:pPr>
      <w:r>
        <w:rPr>
          <w:rFonts w:ascii="Arial" w:hAnsi="Arial" w:cs="Arial"/>
          <w:i/>
          <w:iCs/>
          <w:color w:val="222222"/>
          <w:sz w:val="21"/>
          <w:szCs w:val="21"/>
        </w:rPr>
        <w:t>Es tracta d'un itinerari guiat de 23,6 quilòmetres que ressegueix l'últim tram del camí ignasià i tindrà una durada aproximada de 6 a 8 hores</w:t>
      </w:r>
    </w:p>
    <w:p w:rsidR="00B25FE7" w:rsidRDefault="00B25FE7" w:rsidP="00B25FE7">
      <w:pPr>
        <w:shd w:val="clear" w:color="auto" w:fill="FFFFFF"/>
        <w:spacing w:line="180" w:lineRule="atLeast"/>
        <w:textAlignment w:val="baseline"/>
        <w:rPr>
          <w:rFonts w:ascii="inherit" w:hAnsi="inherit" w:cs="Arial"/>
          <w:color w:val="666666"/>
          <w:sz w:val="17"/>
          <w:szCs w:val="17"/>
        </w:rPr>
      </w:pPr>
      <w:r>
        <w:rPr>
          <w:rFonts w:ascii="inherit" w:hAnsi="inherit" w:cs="Arial"/>
          <w:color w:val="666666"/>
          <w:sz w:val="17"/>
          <w:szCs w:val="17"/>
          <w:bdr w:val="none" w:sz="0" w:space="0" w:color="auto" w:frame="1"/>
        </w:rPr>
        <w:t>Redacció</w:t>
      </w:r>
      <w:r>
        <w:rPr>
          <w:rStyle w:val="apple-converted-space"/>
          <w:rFonts w:ascii="inherit" w:hAnsi="inherit" w:cs="Arial"/>
          <w:color w:val="666666"/>
          <w:sz w:val="17"/>
          <w:szCs w:val="17"/>
        </w:rPr>
        <w:t> </w:t>
      </w:r>
      <w:r>
        <w:rPr>
          <w:rStyle w:val="txtactualitzatel"/>
          <w:rFonts w:ascii="inherit" w:hAnsi="inherit" w:cs="Arial"/>
          <w:color w:val="666666"/>
          <w:sz w:val="17"/>
          <w:szCs w:val="17"/>
          <w:bdr w:val="none" w:sz="0" w:space="0" w:color="auto" w:frame="1"/>
        </w:rPr>
        <w:t>| Actualitzat el 08/07/2014 a les 10:30h</w:t>
      </w:r>
    </w:p>
    <w:p w:rsidR="00B25FE7" w:rsidRDefault="00B25FE7" w:rsidP="00B25FE7">
      <w:pPr>
        <w:shd w:val="clear" w:color="auto" w:fill="FFFFFF"/>
        <w:spacing w:line="285" w:lineRule="atLeast"/>
        <w:textAlignment w:val="baseline"/>
        <w:rPr>
          <w:rFonts w:ascii="inherit" w:hAnsi="inherit" w:cs="Arial"/>
          <w:color w:val="666666"/>
          <w:sz w:val="18"/>
          <w:szCs w:val="18"/>
        </w:rPr>
      </w:pPr>
      <w:r>
        <w:rPr>
          <w:rFonts w:ascii="inherit" w:hAnsi="inherit" w:cs="Arial"/>
          <w:color w:val="666666"/>
          <w:sz w:val="18"/>
          <w:szCs w:val="18"/>
        </w:rPr>
        <w:t>Arxivat a:</w:t>
      </w:r>
      <w:r>
        <w:rPr>
          <w:rStyle w:val="apple-converted-space"/>
          <w:rFonts w:ascii="inherit" w:hAnsi="inherit" w:cs="Arial"/>
          <w:color w:val="666666"/>
          <w:sz w:val="18"/>
          <w:szCs w:val="18"/>
        </w:rPr>
        <w:t> </w:t>
      </w:r>
      <w:hyperlink r:id="rId74" w:history="1">
        <w:r>
          <w:rPr>
            <w:rStyle w:val="Hipervnculo"/>
            <w:rFonts w:ascii="inherit" w:hAnsi="inherit" w:cs="Arial"/>
            <w:color w:val="444444"/>
            <w:sz w:val="18"/>
            <w:szCs w:val="18"/>
            <w:bdr w:val="none" w:sz="0" w:space="0" w:color="auto" w:frame="1"/>
          </w:rPr>
          <w:t>Esports</w:t>
        </w:r>
      </w:hyperlink>
      <w:r>
        <w:rPr>
          <w:rFonts w:ascii="inherit" w:hAnsi="inherit" w:cs="Arial"/>
          <w:color w:val="666666"/>
          <w:sz w:val="18"/>
          <w:szCs w:val="18"/>
        </w:rPr>
        <w:t>,</w:t>
      </w:r>
      <w:r>
        <w:rPr>
          <w:rStyle w:val="apple-converted-space"/>
          <w:rFonts w:ascii="inherit" w:hAnsi="inherit" w:cs="Arial"/>
          <w:color w:val="666666"/>
          <w:sz w:val="18"/>
          <w:szCs w:val="18"/>
        </w:rPr>
        <w:t> </w:t>
      </w:r>
      <w:hyperlink r:id="rId75" w:tgtFrame="_blank" w:history="1">
        <w:r>
          <w:rPr>
            <w:rStyle w:val="Hipervnculo"/>
            <w:rFonts w:ascii="inherit" w:hAnsi="inherit" w:cs="Arial"/>
            <w:color w:val="444444"/>
            <w:sz w:val="18"/>
            <w:szCs w:val="18"/>
            <w:bdr w:val="none" w:sz="0" w:space="0" w:color="auto" w:frame="1"/>
          </w:rPr>
          <w:t>Montserrat</w:t>
        </w:r>
      </w:hyperlink>
      <w:r>
        <w:rPr>
          <w:rFonts w:ascii="inherit" w:hAnsi="inherit" w:cs="Arial"/>
          <w:color w:val="666666"/>
          <w:sz w:val="18"/>
          <w:szCs w:val="18"/>
        </w:rPr>
        <w:t>,</w:t>
      </w:r>
      <w:r>
        <w:rPr>
          <w:rStyle w:val="apple-converted-space"/>
          <w:rFonts w:ascii="inherit" w:hAnsi="inherit" w:cs="Arial"/>
          <w:color w:val="666666"/>
          <w:sz w:val="18"/>
          <w:szCs w:val="18"/>
        </w:rPr>
        <w:t> </w:t>
      </w:r>
      <w:hyperlink r:id="rId76" w:tgtFrame="_blank" w:history="1">
        <w:r>
          <w:rPr>
            <w:rStyle w:val="Hipervnculo"/>
            <w:rFonts w:ascii="inherit" w:hAnsi="inherit" w:cs="Arial"/>
            <w:color w:val="444444"/>
            <w:sz w:val="18"/>
            <w:szCs w:val="18"/>
            <w:bdr w:val="none" w:sz="0" w:space="0" w:color="auto" w:frame="1"/>
          </w:rPr>
          <w:t>caminada</w:t>
        </w:r>
      </w:hyperlink>
      <w:r>
        <w:rPr>
          <w:rFonts w:ascii="inherit" w:hAnsi="inherit" w:cs="Arial"/>
          <w:color w:val="666666"/>
          <w:sz w:val="18"/>
          <w:szCs w:val="18"/>
        </w:rPr>
        <w:t>,</w:t>
      </w:r>
      <w:r>
        <w:rPr>
          <w:rStyle w:val="apple-converted-space"/>
          <w:rFonts w:ascii="inherit" w:hAnsi="inherit" w:cs="Arial"/>
          <w:color w:val="666666"/>
          <w:sz w:val="18"/>
          <w:szCs w:val="18"/>
        </w:rPr>
        <w:t> </w:t>
      </w:r>
      <w:hyperlink r:id="rId77" w:tgtFrame="_blank" w:history="1">
        <w:r>
          <w:rPr>
            <w:rStyle w:val="Hipervnculo"/>
            <w:rFonts w:ascii="inherit" w:hAnsi="inherit" w:cs="Arial"/>
            <w:color w:val="444444"/>
            <w:sz w:val="18"/>
            <w:szCs w:val="18"/>
            <w:bdr w:val="none" w:sz="0" w:space="0" w:color="auto" w:frame="1"/>
          </w:rPr>
          <w:t>turisme</w:t>
        </w:r>
      </w:hyperlink>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L'Oficina de Turisme de l'Ajuntament de Manresa, dins del marc dels actes de 'Manresa 2022', ha organitzat per aquest dissabte, 12 de juliol, una caminada nocturna per seguir les passes que San t Ignasi va fer abans d'arribar a Manresa l'any 1522.</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La ruta guiada, que va de Montserrat a la capital del Bages, és de 23,6 quilòmetres, un desnivell de 479 metres +/ 992 metres i està prevista que duri de 6 a 8 hores.</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lastRenderedPageBreak/>
        <w:t>El punt de trobada dels caminants serà a la Plaça del Monestir de Montserrat a les 18.30h des d'on s'iniciarà l'excursió que inclou un tast dels productes del Bages, la màgia de gaudir de la posta de sol i un final de trajecte sota la llum de la lluna plena.</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El preu de la sortida és de 15 euros que inclou el guiatge especialitzat, assegurança, material de seguretat i degustació de productes bagencs. No inclou el sopar, l'aigua i el transport fins a Montserrat. S'aconsella portar roba còmoda, frontal o lot.</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Aquestes excursions es van estrenar el passat mes d'abril amb la visita guiada que es va fer a un grup concertat procedent del Brasil i, posteriorment, va ser un grup de periodistes alemanys, que acompanyats per una representant de la Oficina Espanyola de Turisme de Frankfurt, els que van recórrer l'últim tram del camí ignasià.</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Ambdós grups van aprofitar l'excursió per fer una visita guiada pels espais ignasians de la ciutat.</w:t>
      </w:r>
    </w:p>
    <w:p w:rsidR="00B25FE7" w:rsidRDefault="00B25FE7" w:rsidP="00B25FE7">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Les persones interessades es poden adreçar a la Oficina de Turisme de Manresa, a la plaça Major, 10; o visitar el web </w:t>
      </w:r>
      <w:hyperlink r:id="rId78" w:tgtFrame="_blank" w:history="1">
        <w:r>
          <w:rPr>
            <w:rStyle w:val="Hipervnculo"/>
            <w:rFonts w:ascii="inherit" w:hAnsi="inherit" w:cs="Arial"/>
            <w:color w:val="B80D1D"/>
            <w:sz w:val="21"/>
            <w:szCs w:val="21"/>
            <w:bdr w:val="none" w:sz="0" w:space="0" w:color="auto" w:frame="1"/>
          </w:rPr>
          <w:t>www.manresaturisme.cat</w:t>
        </w:r>
      </w:hyperlink>
      <w:r>
        <w:rPr>
          <w:rFonts w:ascii="inherit" w:hAnsi="inherit" w:cs="Arial"/>
          <w:color w:val="222222"/>
          <w:sz w:val="21"/>
          <w:szCs w:val="21"/>
        </w:rPr>
        <w:t>.</w:t>
      </w:r>
    </w:p>
    <w:p w:rsidR="00895525" w:rsidRDefault="00895525" w:rsidP="00B25FE7">
      <w:pPr>
        <w:shd w:val="clear" w:color="auto" w:fill="FFFFFF"/>
        <w:spacing w:line="330" w:lineRule="atLeast"/>
        <w:jc w:val="both"/>
        <w:textAlignment w:val="baseline"/>
        <w:rPr>
          <w:rFonts w:ascii="inherit" w:hAnsi="inherit" w:cs="Arial"/>
          <w:color w:val="222222"/>
          <w:sz w:val="21"/>
          <w:szCs w:val="21"/>
        </w:rPr>
      </w:pPr>
    </w:p>
    <w:p w:rsidR="004336C0" w:rsidRDefault="004336C0" w:rsidP="004336C0">
      <w:pPr>
        <w:pStyle w:val="Ttulo2"/>
        <w:shd w:val="clear" w:color="auto" w:fill="FFFFFF"/>
        <w:spacing w:before="0" w:after="105" w:line="600" w:lineRule="atLeast"/>
        <w:textAlignment w:val="baseline"/>
        <w:rPr>
          <w:rFonts w:ascii="Georgia" w:hAnsi="Georgia"/>
          <w:b w:val="0"/>
          <w:bCs w:val="0"/>
          <w:color w:val="222222"/>
          <w:spacing w:val="-15"/>
          <w:sz w:val="53"/>
          <w:szCs w:val="53"/>
        </w:rPr>
      </w:pPr>
      <w:r>
        <w:rPr>
          <w:rFonts w:ascii="Georgia" w:hAnsi="Georgia"/>
          <w:b w:val="0"/>
          <w:bCs w:val="0"/>
          <w:color w:val="222222"/>
          <w:spacing w:val="-15"/>
          <w:sz w:val="53"/>
          <w:szCs w:val="53"/>
        </w:rPr>
        <w:t>Èxit de la primera caminada nocturna Montserrat – Manresa</w:t>
      </w:r>
    </w:p>
    <w:p w:rsidR="004336C0" w:rsidRDefault="004336C0" w:rsidP="004336C0">
      <w:pPr>
        <w:shd w:val="clear" w:color="auto" w:fill="FFFFFF"/>
        <w:spacing w:after="240" w:line="330" w:lineRule="atLeast"/>
        <w:textAlignment w:val="baseline"/>
        <w:rPr>
          <w:rStyle w:val="nfasis"/>
          <w:rFonts w:ascii="inherit" w:hAnsi="inherit" w:cs="Arial"/>
          <w:color w:val="222222"/>
          <w:sz w:val="15"/>
          <w:szCs w:val="15"/>
          <w:bdr w:val="none" w:sz="0" w:space="0" w:color="auto" w:frame="1"/>
        </w:rPr>
      </w:pPr>
      <w:r>
        <w:rPr>
          <w:rFonts w:ascii="Arial" w:hAnsi="Arial" w:cs="Arial"/>
          <w:noProof/>
          <w:color w:val="222222"/>
          <w:sz w:val="21"/>
          <w:szCs w:val="21"/>
          <w:lang w:eastAsia="es-ES"/>
        </w:rPr>
        <w:drawing>
          <wp:inline distT="0" distB="0" distL="0" distR="0">
            <wp:extent cx="6667500" cy="4074583"/>
            <wp:effectExtent l="0" t="0" r="0" b="2540"/>
            <wp:docPr id="27" name="Imagen 27" descr="http://dades.grupnaciodigital.com/redaccio/arxius/imatges/201407/576_1405340012a4442daed0fd33caf03dba0b02e4a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des.grupnaciodigital.com/redaccio/arxius/imatges/201407/576_1405340012a4442daed0fd33caf03dba0b02e4aa6d.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454" cy="4075166"/>
                    </a:xfrm>
                    <a:prstGeom prst="rect">
                      <a:avLst/>
                    </a:prstGeom>
                    <a:noFill/>
                    <a:ln>
                      <a:noFill/>
                    </a:ln>
                  </pic:spPr>
                </pic:pic>
              </a:graphicData>
            </a:graphic>
          </wp:inline>
        </w:drawing>
      </w:r>
    </w:p>
    <w:p w:rsidR="004336C0" w:rsidRPr="004336C0" w:rsidRDefault="004336C0" w:rsidP="004336C0">
      <w:pPr>
        <w:shd w:val="clear" w:color="auto" w:fill="FFFFFF"/>
        <w:spacing w:after="240" w:line="330" w:lineRule="atLeast"/>
        <w:textAlignment w:val="baseline"/>
        <w:rPr>
          <w:rFonts w:ascii="Arial" w:hAnsi="Arial" w:cs="Arial"/>
          <w:color w:val="222222"/>
          <w:sz w:val="24"/>
          <w:szCs w:val="24"/>
        </w:rPr>
      </w:pPr>
      <w:r w:rsidRPr="004336C0">
        <w:rPr>
          <w:rStyle w:val="nfasis"/>
          <w:rFonts w:ascii="inherit" w:hAnsi="inherit" w:cs="Arial"/>
          <w:color w:val="222222"/>
          <w:sz w:val="24"/>
          <w:szCs w:val="24"/>
          <w:bdr w:val="none" w:sz="0" w:space="0" w:color="auto" w:frame="1"/>
        </w:rPr>
        <w:t>Vint-i-cinc persones s'han apuntat a la primera caminada nocturna. Foto: AjM</w:t>
      </w:r>
      <w:r w:rsidRPr="004336C0">
        <w:rPr>
          <w:rFonts w:ascii="Arial" w:hAnsi="Arial" w:cs="Arial"/>
          <w:color w:val="222222"/>
          <w:sz w:val="24"/>
          <w:szCs w:val="24"/>
        </w:rPr>
        <w:br/>
      </w:r>
    </w:p>
    <w:p w:rsidR="004336C0" w:rsidRDefault="004336C0" w:rsidP="004336C0">
      <w:pPr>
        <w:shd w:val="clear" w:color="auto" w:fill="FFFFFF"/>
        <w:spacing w:after="0" w:line="330" w:lineRule="atLeast"/>
        <w:jc w:val="both"/>
        <w:textAlignment w:val="baseline"/>
        <w:rPr>
          <w:rFonts w:ascii="inherit" w:hAnsi="inherit" w:cs="Arial"/>
          <w:color w:val="222222"/>
          <w:sz w:val="21"/>
          <w:szCs w:val="21"/>
        </w:rPr>
      </w:pPr>
      <w:r>
        <w:rPr>
          <w:rFonts w:ascii="inherit" w:hAnsi="inherit" w:cs="Arial"/>
          <w:color w:val="222222"/>
          <w:sz w:val="21"/>
          <w:szCs w:val="21"/>
        </w:rPr>
        <w:t>Èxit de participació en la primera caminada nocturna de Montserrat a Manresa organitzada per l'Oficina de Turisme. La ruta segueix l'última etapa del Camí Ignasià, que s'inicia a Loiola i acaba a la capital del Bages. Aquesta iniciativa forma part de les activitats organitzades a l'entorn de la Manresa ignasiana i el projecte Manresa 2022.</w:t>
      </w:r>
    </w:p>
    <w:p w:rsidR="004336C0" w:rsidRDefault="004336C0" w:rsidP="004336C0">
      <w:pPr>
        <w:shd w:val="clear" w:color="auto" w:fill="FFFFFF"/>
        <w:spacing w:after="0" w:line="330" w:lineRule="atLeast"/>
        <w:jc w:val="both"/>
        <w:textAlignment w:val="baseline"/>
        <w:rPr>
          <w:rFonts w:ascii="inherit" w:hAnsi="inherit" w:cs="Arial"/>
          <w:color w:val="222222"/>
          <w:sz w:val="21"/>
          <w:szCs w:val="21"/>
        </w:rPr>
      </w:pPr>
    </w:p>
    <w:p w:rsidR="004336C0" w:rsidRDefault="004336C0" w:rsidP="004336C0">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lastRenderedPageBreak/>
        <w:t>L'excursió, que va començar a dos quarts de set de la tarda de dissabte i ha acabat a les dues de la matinada de diumenge, havia aplegat 23 inscripcions. Com l'experiència està limitada a 15 persones s'ha format un grup d'11 i en breu s'organitzarà una segona sortida amb les restants 12 persones apuntades.</w:t>
      </w:r>
    </w:p>
    <w:p w:rsidR="004336C0" w:rsidRDefault="004336C0" w:rsidP="004336C0">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El grup ha anat acompanyat d'un guia especialitzat de muntanya, Albert Marsiñach, i pel camí han gaudit d'un tast de productes de la cooperativa Mengem Bages (sucs de fruites, coques de recapte, fruits secs i xocolates) i d'un tast de vins de l'Oller del Mas de la DO Pla de Bages.</w:t>
      </w:r>
    </w:p>
    <w:p w:rsidR="00B25FE7" w:rsidRPr="00056B66" w:rsidRDefault="004336C0" w:rsidP="00056B66">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La proposta combina el senderisme amb el relat històric de l'experiència de Sant Ignasi i dels diferents punts d'interès de la ruta com Santa Cecília, o l'església de Castellbell, sense oblidar els monuments més destacats com el Monestir de Montserrat, l'Oller del Mas o la Cova de Manresa, al final del recorregut. </w:t>
      </w:r>
    </w:p>
    <w:p w:rsidR="006A6A72" w:rsidRDefault="006A6A72" w:rsidP="00B57209">
      <w:pPr>
        <w:pStyle w:val="NormalWeb"/>
        <w:spacing w:before="0" w:beforeAutospacing="0" w:after="0" w:afterAutospacing="0"/>
        <w:rPr>
          <w:rFonts w:ascii="Arial" w:hAnsi="Arial" w:cs="Arial"/>
          <w:color w:val="565A61"/>
          <w:sz w:val="21"/>
          <w:szCs w:val="21"/>
        </w:rPr>
      </w:pPr>
    </w:p>
    <w:p w:rsidR="006A6A72" w:rsidRDefault="006A6A72" w:rsidP="00B57209">
      <w:pPr>
        <w:pStyle w:val="NormalWeb"/>
        <w:spacing w:before="0" w:beforeAutospacing="0" w:after="0" w:afterAutospacing="0"/>
        <w:rPr>
          <w:rFonts w:ascii="Arial" w:hAnsi="Arial" w:cs="Arial"/>
          <w:color w:val="565A61"/>
          <w:sz w:val="21"/>
          <w:szCs w:val="21"/>
        </w:rPr>
      </w:pPr>
    </w:p>
    <w:p w:rsidR="006A6A72" w:rsidRDefault="006A6A72" w:rsidP="006A6A72">
      <w:pPr>
        <w:pStyle w:val="Ttulo2"/>
        <w:shd w:val="clear" w:color="auto" w:fill="FFFFFF"/>
        <w:spacing w:before="0" w:after="105" w:line="600" w:lineRule="atLeast"/>
        <w:textAlignment w:val="baseline"/>
        <w:rPr>
          <w:rFonts w:ascii="Georgia" w:hAnsi="Georgia"/>
          <w:b w:val="0"/>
          <w:bCs w:val="0"/>
          <w:color w:val="222222"/>
          <w:spacing w:val="-15"/>
          <w:sz w:val="53"/>
          <w:szCs w:val="53"/>
        </w:rPr>
      </w:pPr>
      <w:r>
        <w:rPr>
          <w:rFonts w:ascii="Georgia" w:hAnsi="Georgia"/>
          <w:b w:val="0"/>
          <w:bCs w:val="0"/>
          <w:color w:val="222222"/>
          <w:spacing w:val="-15"/>
          <w:sz w:val="53"/>
          <w:szCs w:val="53"/>
        </w:rPr>
        <w:t>Últims preparatius del Festival d'Orgue de Montserrat</w:t>
      </w:r>
    </w:p>
    <w:p w:rsidR="006A6A72" w:rsidRDefault="006A6A72" w:rsidP="006A6A72">
      <w:pPr>
        <w:pStyle w:val="Ttulo3"/>
        <w:shd w:val="clear" w:color="auto" w:fill="FFFFFF"/>
        <w:spacing w:before="0" w:beforeAutospacing="0" w:after="150" w:afterAutospacing="0" w:line="300" w:lineRule="atLeast"/>
        <w:textAlignment w:val="baseline"/>
        <w:rPr>
          <w:rFonts w:ascii="Arial" w:hAnsi="Arial" w:cs="Arial"/>
          <w:i/>
          <w:iCs/>
          <w:color w:val="222222"/>
          <w:sz w:val="21"/>
          <w:szCs w:val="21"/>
        </w:rPr>
      </w:pPr>
      <w:r>
        <w:rPr>
          <w:rFonts w:ascii="Arial" w:hAnsi="Arial" w:cs="Arial"/>
          <w:i/>
          <w:iCs/>
          <w:color w:val="222222"/>
          <w:sz w:val="21"/>
          <w:szCs w:val="21"/>
        </w:rPr>
        <w:t>L'organista de l'església Saint Thomas de Nova York serà l'encarregat de donar el tret de sortida al certamen</w:t>
      </w:r>
    </w:p>
    <w:p w:rsidR="004336C0" w:rsidRDefault="006A6A72" w:rsidP="006A6A72">
      <w:pPr>
        <w:shd w:val="clear" w:color="auto" w:fill="FFFFFF"/>
        <w:spacing w:after="240" w:line="330" w:lineRule="atLeast"/>
        <w:textAlignment w:val="baseline"/>
        <w:rPr>
          <w:rStyle w:val="nfasis"/>
          <w:rFonts w:ascii="inherit" w:hAnsi="inherit" w:cs="Arial"/>
          <w:color w:val="222222"/>
          <w:sz w:val="15"/>
          <w:szCs w:val="15"/>
          <w:bdr w:val="none" w:sz="0" w:space="0" w:color="auto" w:frame="1"/>
        </w:rPr>
      </w:pPr>
      <w:r>
        <w:rPr>
          <w:rFonts w:ascii="Arial" w:hAnsi="Arial" w:cs="Arial"/>
          <w:noProof/>
          <w:color w:val="222222"/>
          <w:sz w:val="21"/>
          <w:szCs w:val="21"/>
          <w:lang w:eastAsia="es-ES"/>
        </w:rPr>
        <w:drawing>
          <wp:inline distT="0" distB="0" distL="0" distR="0">
            <wp:extent cx="5486400" cy="3657600"/>
            <wp:effectExtent l="0" t="0" r="0" b="0"/>
            <wp:docPr id="3" name="Imagen 3" descr="http://dades.grupnaciodigital.com/redaccio/arxius/imatges/201407/576_140449436389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des.grupnaciodigital.com/redaccio/arxius/imatges/201407/576_1404494363898098.jp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a:ln>
                      <a:noFill/>
                    </a:ln>
                  </pic:spPr>
                </pic:pic>
              </a:graphicData>
            </a:graphic>
          </wp:inline>
        </w:drawing>
      </w:r>
    </w:p>
    <w:p w:rsidR="006A6A72" w:rsidRDefault="006A6A72" w:rsidP="006A6A72">
      <w:pPr>
        <w:shd w:val="clear" w:color="auto" w:fill="FFFFFF"/>
        <w:spacing w:after="240" w:line="330" w:lineRule="atLeast"/>
        <w:textAlignment w:val="baseline"/>
        <w:rPr>
          <w:rFonts w:ascii="Arial" w:hAnsi="Arial" w:cs="Arial"/>
          <w:color w:val="222222"/>
          <w:sz w:val="21"/>
          <w:szCs w:val="21"/>
        </w:rPr>
      </w:pPr>
      <w:r w:rsidRPr="004336C0">
        <w:rPr>
          <w:rStyle w:val="nfasis"/>
          <w:rFonts w:ascii="inherit" w:hAnsi="inherit" w:cs="Arial"/>
          <w:color w:val="222222"/>
          <w:sz w:val="24"/>
          <w:szCs w:val="24"/>
          <w:bdr w:val="none" w:sz="0" w:space="0" w:color="auto" w:frame="1"/>
        </w:rPr>
        <w:t>L'organista de l'església deSaint Thomas de Nova York, John Scott. Foto: Mar Martí</w:t>
      </w:r>
    </w:p>
    <w:p w:rsidR="006A6A72" w:rsidRDefault="006A6A72" w:rsidP="006A6A72">
      <w:pPr>
        <w:shd w:val="clear" w:color="auto" w:fill="FFFFFF"/>
        <w:spacing w:after="0" w:line="330" w:lineRule="atLeast"/>
        <w:jc w:val="both"/>
        <w:textAlignment w:val="baseline"/>
        <w:rPr>
          <w:rFonts w:ascii="inherit" w:hAnsi="inherit" w:cs="Arial"/>
          <w:color w:val="222222"/>
          <w:sz w:val="21"/>
          <w:szCs w:val="21"/>
        </w:rPr>
      </w:pPr>
      <w:r>
        <w:rPr>
          <w:rFonts w:ascii="inherit" w:hAnsi="inherit" w:cs="Arial"/>
          <w:color w:val="222222"/>
          <w:sz w:val="21"/>
          <w:szCs w:val="21"/>
        </w:rPr>
        <w:t>La Basílica de Santa Maria de Montserrat està enllestint els darrers detalls per inaugurar aquest dissabte al vespre la quarta edició del Festival Internacional d'Orgue. L'artista encarregat de donar el tret de sortida serà l'organista de l'església de Saint Thomas de Nova York, John Scott, que aquest divendres ja es troba a Montserrat per fer els últims assajos. Després de tenir un primer contacte amb l'orgue de la basílica ha explicat en una entrevista a l'ACN que "és un molt bon instrument, que sumat a l'acústica increïble de la basílica, li dóna a la música una nova dimensió". El festival s'allargarà fins el 6 de setembre i comptarà amb un total de quatre actuacions d'artistes internacionals.</w:t>
      </w:r>
    </w:p>
    <w:p w:rsidR="006A6A72" w:rsidRDefault="006A6A72" w:rsidP="006A6A72">
      <w:pPr>
        <w:shd w:val="clear" w:color="auto" w:fill="FFFFFF"/>
        <w:spacing w:after="0" w:line="330" w:lineRule="atLeast"/>
        <w:jc w:val="both"/>
        <w:textAlignment w:val="baseline"/>
        <w:rPr>
          <w:rFonts w:ascii="inherit" w:hAnsi="inherit" w:cs="Arial"/>
          <w:color w:val="222222"/>
          <w:sz w:val="21"/>
          <w:szCs w:val="21"/>
        </w:rPr>
      </w:pP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lastRenderedPageBreak/>
        <w:t xml:space="preserve">La quarta edició del Festival Internacional d'Orgue de Montserrat. </w:t>
      </w:r>
      <w:r w:rsidRPr="006A6A72">
        <w:rPr>
          <w:rFonts w:ascii="inherit" w:hAnsi="inherit" w:cs="Arial"/>
          <w:color w:val="222222"/>
          <w:sz w:val="21"/>
          <w:szCs w:val="21"/>
          <w:lang w:val="en-US"/>
        </w:rPr>
        <w:t>Abat Cassià M. Just, in memoriam, arrancarà aquest dissabte amb el concert de John Scott, organista de Saint Thomas de Nova York.</w:t>
      </w:r>
      <w:r>
        <w:rPr>
          <w:rFonts w:ascii="inherit" w:hAnsi="inherit" w:cs="Arial"/>
          <w:color w:val="222222"/>
          <w:sz w:val="21"/>
          <w:szCs w:val="21"/>
        </w:rPr>
        <w:t>En total, el certamen comptarà amb quatre actuacions (el dissabtes 5 i 19 de juliol, el 9 d'agost i el 6 de setembre) d'artistes de renom internacional. Així ho ha explicat el director artístic del festival, el pare Jordi Agustí Piqué, qui ha detallat que "presentaran un repertori molt variant dins de la línia del festival amb grans obres del repertori organístic". </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Piqué ha posat de relleu que el festival té dues vessants: una "cultural", que és la de "presentar l'instrument com un element de la música clàssica al gran públic"; i, de l'altra, la de "donar la possibilitat a grans organistes de presentar la seva forma de fer música a partir d'un gran repertori". "La nostra finalitat és combinar l'excel·lència clàssica amb la difusió popular", ha manifestat el director artístic del festival. </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A banda de Scott, la Basílica de Santa Maria de Montserrat acollirà els concerts de l'organista titular de l'església Prioral de Sant Pere de Reus Josep M. Mas Bonet; el mestre Jordi Figaró, al flabiol i la tenora, acompanyat a l'orgue pel P. Jordi-Agustí Piqué i els motets de J. S. Bach a càrrec de la Cappella Lacensis de l'Abadia de Maria Laach alemanya.</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El director artístic del festival ha remarcat que a Catalunya hi ha una "representació molt notable" d'organistes. Segons ha detallat, "hi ha artistes que s'han format a Catalunya que estan fent carrera internacional i alguns ocupen places importants arreu del món". "Hi ha un bon planter d'organistes catalans de gran qualitat i esperem que Catalunya també es posi al nivell amb els concerts i els nous instruments que s'estan construint arreu del país"</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 </w:t>
      </w:r>
    </w:p>
    <w:p w:rsidR="006A6A72" w:rsidRPr="006A6A72" w:rsidRDefault="006A6A72" w:rsidP="006A6A72">
      <w:pPr>
        <w:shd w:val="clear" w:color="auto" w:fill="FFFFFF"/>
        <w:spacing w:line="330" w:lineRule="atLeast"/>
        <w:jc w:val="both"/>
        <w:textAlignment w:val="baseline"/>
        <w:rPr>
          <w:rFonts w:ascii="inherit" w:hAnsi="inherit" w:cs="Arial"/>
          <w:color w:val="222222"/>
          <w:sz w:val="21"/>
          <w:szCs w:val="21"/>
          <w:lang w:val="en-US"/>
        </w:rPr>
      </w:pPr>
      <w:r w:rsidRPr="006A6A72">
        <w:rPr>
          <w:rStyle w:val="Textoennegrita"/>
          <w:rFonts w:ascii="inherit" w:hAnsi="inherit" w:cs="Arial"/>
          <w:color w:val="222222"/>
          <w:sz w:val="21"/>
          <w:szCs w:val="21"/>
          <w:lang w:val="en-US"/>
        </w:rPr>
        <w:t>John Scott actua per primer cop a Montserrat</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L'organista de l'església de Saint Thomas de Nova York, John Scott, és el primer cop que visita Montserrat i ho fa amb motiu del Festival Internacional d'Orgue. Scott va arribar a l'Abadia aquest dijous al vespre per poder fer els darrers assajos a la Basílica de Montserrat abans del concert de dissabte al vespre. En una entrevista amb l'ACN, ha fet una valoració molt positiva del seu primer contacte amb l'orgue montserratí: "És un bon orgue i la basílica té una acústica increïble". </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Scott ha relatat que el mes de març ja va tenir un contacte amb Montserrat degut a la visita que va fer l'Escolania a Nova York. "Vam gaudir d'una visita dels escolans i va ser un esdeveniment enorme, l'església es va omplir de gom a gom per escoltar-los", ha explicat. Per ell, és un plaer ser a Montserrat i ha detallat que "he estat diverses vegades a l'estat espanyol però mai aquí". Després de Catalunya, Scott oferirà concerts a diferents punts d'Europa com Alemanya o Anglaterra.</w:t>
      </w:r>
    </w:p>
    <w:p w:rsidR="006A6A72" w:rsidRDefault="006A6A72" w:rsidP="006A6A72">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Pel que fa al repertori que oferirà al concert inaugural del festival, Scott ha detallat inclourà peces del repertori clàssic organístic, entre les quals s'hi trobaran "algunes peces del segle XVII i XVIII d'Alemanya i també algunes peces contemporànies d'Anglaterra". "Serà una barreja de la música per a orgue europea", ha resumit. En aquest sentit, Scott ha explicat que a cada concert interpreta peces diferents perquè "intento que la música s'adapti a l'orgue de cada lloc". </w:t>
      </w:r>
    </w:p>
    <w:p w:rsidR="006A6A72" w:rsidRDefault="006A6A72" w:rsidP="00B57209">
      <w:pPr>
        <w:pStyle w:val="NormalWeb"/>
        <w:spacing w:before="0" w:beforeAutospacing="0" w:after="0" w:afterAutospacing="0"/>
        <w:rPr>
          <w:rFonts w:ascii="Arial" w:hAnsi="Arial" w:cs="Arial"/>
          <w:color w:val="565A61"/>
          <w:sz w:val="21"/>
          <w:szCs w:val="21"/>
        </w:rPr>
      </w:pPr>
    </w:p>
    <w:p w:rsidR="0081335B" w:rsidRDefault="0081335B" w:rsidP="00B57209">
      <w:pPr>
        <w:pStyle w:val="NormalWeb"/>
        <w:spacing w:before="0" w:beforeAutospacing="0" w:after="0" w:afterAutospacing="0"/>
        <w:rPr>
          <w:rFonts w:ascii="Arial" w:hAnsi="Arial" w:cs="Arial"/>
          <w:color w:val="565A61"/>
          <w:sz w:val="21"/>
          <w:szCs w:val="21"/>
        </w:rPr>
      </w:pPr>
    </w:p>
    <w:p w:rsidR="0081335B" w:rsidRDefault="0081335B" w:rsidP="00B57209">
      <w:pPr>
        <w:pStyle w:val="NormalWeb"/>
        <w:spacing w:before="0" w:beforeAutospacing="0" w:after="0" w:afterAutospacing="0"/>
        <w:rPr>
          <w:rFonts w:ascii="Arial" w:hAnsi="Arial" w:cs="Arial"/>
          <w:color w:val="565A61"/>
          <w:sz w:val="21"/>
          <w:szCs w:val="21"/>
        </w:rPr>
      </w:pPr>
    </w:p>
    <w:p w:rsidR="0081335B" w:rsidRDefault="0081335B" w:rsidP="0081335B">
      <w:pPr>
        <w:pStyle w:val="Ttulo2"/>
        <w:shd w:val="clear" w:color="auto" w:fill="FFFFFF"/>
        <w:spacing w:before="0" w:after="105" w:line="600" w:lineRule="atLeast"/>
        <w:textAlignment w:val="baseline"/>
        <w:rPr>
          <w:rFonts w:ascii="Georgia" w:hAnsi="Georgia"/>
          <w:b w:val="0"/>
          <w:bCs w:val="0"/>
          <w:color w:val="222222"/>
          <w:spacing w:val="-15"/>
          <w:sz w:val="53"/>
          <w:szCs w:val="53"/>
        </w:rPr>
      </w:pPr>
      <w:r>
        <w:rPr>
          <w:rFonts w:ascii="Georgia" w:hAnsi="Georgia"/>
          <w:b w:val="0"/>
          <w:bCs w:val="0"/>
          <w:color w:val="222222"/>
          <w:spacing w:val="-15"/>
          <w:sz w:val="53"/>
          <w:szCs w:val="53"/>
        </w:rPr>
        <w:t>Antològica de Josep Maria Subirachs al Museu de Montserrat</w:t>
      </w:r>
    </w:p>
    <w:p w:rsidR="0081335B" w:rsidRDefault="0081335B" w:rsidP="0081335B">
      <w:pPr>
        <w:pStyle w:val="Ttulo3"/>
        <w:shd w:val="clear" w:color="auto" w:fill="FFFFFF"/>
        <w:spacing w:before="0" w:beforeAutospacing="0" w:after="150" w:afterAutospacing="0" w:line="300" w:lineRule="atLeast"/>
        <w:textAlignment w:val="baseline"/>
        <w:rPr>
          <w:rFonts w:ascii="Arial" w:hAnsi="Arial" w:cs="Arial"/>
          <w:i/>
          <w:iCs/>
          <w:color w:val="222222"/>
          <w:sz w:val="21"/>
          <w:szCs w:val="21"/>
        </w:rPr>
      </w:pPr>
      <w:r>
        <w:rPr>
          <w:rFonts w:ascii="Arial" w:hAnsi="Arial" w:cs="Arial"/>
          <w:i/>
          <w:iCs/>
          <w:color w:val="222222"/>
          <w:sz w:val="21"/>
          <w:szCs w:val="21"/>
        </w:rPr>
        <w:t>L'Espai d'Art Pere Pruna acull un conjunt d'escultures que ofereixen una visió molt representativa de les diverses etapes de l'itinerari creatiu de l'artista</w:t>
      </w:r>
    </w:p>
    <w:p w:rsidR="00FB7F69" w:rsidRDefault="0081335B" w:rsidP="0081335B">
      <w:pPr>
        <w:shd w:val="clear" w:color="auto" w:fill="FFFFFF"/>
        <w:spacing w:after="240" w:line="330" w:lineRule="atLeast"/>
        <w:textAlignment w:val="baseline"/>
        <w:rPr>
          <w:rStyle w:val="nfasis"/>
          <w:rFonts w:ascii="inherit" w:hAnsi="inherit" w:cs="Arial"/>
          <w:color w:val="222222"/>
          <w:sz w:val="15"/>
          <w:szCs w:val="15"/>
          <w:bdr w:val="none" w:sz="0" w:space="0" w:color="auto" w:frame="1"/>
        </w:rPr>
      </w:pPr>
      <w:r>
        <w:rPr>
          <w:rFonts w:ascii="Arial" w:hAnsi="Arial" w:cs="Arial"/>
          <w:noProof/>
          <w:color w:val="222222"/>
          <w:sz w:val="21"/>
          <w:szCs w:val="21"/>
          <w:lang w:eastAsia="es-ES"/>
        </w:rPr>
        <w:lastRenderedPageBreak/>
        <w:drawing>
          <wp:inline distT="0" distB="0" distL="0" distR="0">
            <wp:extent cx="6690732" cy="4286250"/>
            <wp:effectExtent l="0" t="0" r="0" b="0"/>
            <wp:docPr id="8" name="Imagen 8" descr="http://dades.grupnaciodigital.com/redaccio/arxius/imatges/201407/576_1405588705subirac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des.grupnaciodigital.com/redaccio/arxius/imatges/201407/576_1405588705subirachs1.jp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0732" cy="4286250"/>
                    </a:xfrm>
                    <a:prstGeom prst="rect">
                      <a:avLst/>
                    </a:prstGeom>
                    <a:noFill/>
                    <a:ln>
                      <a:noFill/>
                    </a:ln>
                  </pic:spPr>
                </pic:pic>
              </a:graphicData>
            </a:graphic>
          </wp:inline>
        </w:drawing>
      </w:r>
    </w:p>
    <w:p w:rsidR="0081335B" w:rsidRPr="00FB7F69" w:rsidRDefault="0081335B" w:rsidP="0081335B">
      <w:pPr>
        <w:shd w:val="clear" w:color="auto" w:fill="FFFFFF"/>
        <w:spacing w:after="240" w:line="330" w:lineRule="atLeast"/>
        <w:textAlignment w:val="baseline"/>
        <w:rPr>
          <w:rFonts w:ascii="Arial" w:hAnsi="Arial" w:cs="Arial"/>
          <w:color w:val="222222"/>
          <w:sz w:val="24"/>
          <w:szCs w:val="24"/>
        </w:rPr>
      </w:pPr>
      <w:r w:rsidRPr="00FB7F69">
        <w:rPr>
          <w:rStyle w:val="nfasis"/>
          <w:rFonts w:ascii="inherit" w:hAnsi="inherit" w:cs="Arial"/>
          <w:color w:val="222222"/>
          <w:sz w:val="24"/>
          <w:szCs w:val="24"/>
          <w:bdr w:val="none" w:sz="0" w:space="0" w:color="auto" w:frame="1"/>
        </w:rPr>
        <w:t>El Museu de Montserrat acull una antològica de Josep Maria Subirachs. Foto: MdeM</w:t>
      </w:r>
    </w:p>
    <w:p w:rsidR="0081335B" w:rsidRDefault="0081335B" w:rsidP="0081335B">
      <w:pPr>
        <w:shd w:val="clear" w:color="auto" w:fill="FFFFFF"/>
        <w:spacing w:after="0" w:line="330" w:lineRule="atLeast"/>
        <w:jc w:val="both"/>
        <w:textAlignment w:val="baseline"/>
        <w:rPr>
          <w:rFonts w:ascii="inherit" w:hAnsi="inherit" w:cs="Arial"/>
          <w:color w:val="222222"/>
          <w:sz w:val="21"/>
          <w:szCs w:val="21"/>
        </w:rPr>
      </w:pPr>
      <w:r>
        <w:rPr>
          <w:rFonts w:ascii="inherit" w:hAnsi="inherit" w:cs="Arial"/>
          <w:color w:val="222222"/>
          <w:sz w:val="21"/>
          <w:szCs w:val="21"/>
        </w:rPr>
        <w:t>L'espai d'art Pere Pruna del Museu de Montserrat (MDM) acull una petita mostra antològica amb un conjunt d'escultures de Josep Maria Subirachs, que ofereixen una visió molt representativa de les diverses etapes de l'itinerari creatiu d'aquest artista barceloní, que va morir el proppassat 7 d'abril. Subirachs ha estat un dels escultors catalans contemporanis més emblemàtics. És protagonista d'una trajectòria sòlida i reconeguda internacionalment.</w:t>
      </w:r>
    </w:p>
    <w:p w:rsidR="0081335B" w:rsidRDefault="0081335B" w:rsidP="0081335B">
      <w:pPr>
        <w:shd w:val="clear" w:color="auto" w:fill="FFFFFF"/>
        <w:spacing w:after="0" w:line="330" w:lineRule="atLeast"/>
        <w:jc w:val="both"/>
        <w:textAlignment w:val="baseline"/>
        <w:rPr>
          <w:rFonts w:ascii="inherit" w:hAnsi="inherit" w:cs="Arial"/>
          <w:color w:val="222222"/>
          <w:sz w:val="21"/>
          <w:szCs w:val="21"/>
        </w:rPr>
      </w:pPr>
    </w:p>
    <w:p w:rsidR="0081335B" w:rsidRDefault="0081335B" w:rsidP="0081335B">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La mostra, que es pot veure fins a la tardor en aquesta sala d'exposicions temporals del museu montserratí, conté un petit conjunt de figures femenines que encara respiren les influències noucentistes dels anys quaranta i cinquanta, que tot seguit i de manera gairebé imperceptible desemboquen en un expressionisme més vigorós.</w:t>
      </w:r>
    </w:p>
    <w:p w:rsidR="0081335B" w:rsidRDefault="0081335B" w:rsidP="0081335B">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Ve després l'opció decidida envers l'abstracció, i encara les tensions de les pinces i les falques, l'obsessió per la geometria integrada en una concepció metafísica de la realitat, l'encís del món clàssic, de la seva mitologia i les seves formes més depurades que conformen un repertori nou que torna a incloure la figuració i el joc dels volums encaixats dins una sintaxi plena de cites cultes, sovint hermètiques. La mostra, que porta per títol Subirachs escultor, obra selecta, ha comptat amb l'assessorament de Judit Subirachs-Burgaya, filla de l'artista.</w:t>
      </w:r>
    </w:p>
    <w:p w:rsidR="0081335B" w:rsidRDefault="0081335B" w:rsidP="0081335B">
      <w:pPr>
        <w:shd w:val="clear" w:color="auto" w:fill="FFFFFF"/>
        <w:spacing w:line="330" w:lineRule="atLeast"/>
        <w:jc w:val="both"/>
        <w:textAlignment w:val="baseline"/>
        <w:rPr>
          <w:rFonts w:ascii="inherit" w:hAnsi="inherit" w:cs="Arial"/>
          <w:color w:val="222222"/>
          <w:sz w:val="21"/>
          <w:szCs w:val="21"/>
        </w:rPr>
      </w:pPr>
      <w:r>
        <w:rPr>
          <w:rFonts w:ascii="inherit" w:hAnsi="inherit" w:cs="Arial"/>
          <w:color w:val="222222"/>
          <w:sz w:val="21"/>
          <w:szCs w:val="21"/>
        </w:rPr>
        <w:t>L'obra de Subirachs a Montserrat és força present. En el decurs de la seva vida, l'artista va realitzar diversos treballs per al Monestir benedictí. La primera va ser la Creu de Sant Miquel (1962), seguida de l'efígie de Sant Domènec de Guzmán (1970), el Monument a Ramon Llull (1976), la Capella del Santíssim de la Basílica de Santa Maria (1977), l'estàtua de Sant Jordi (1986) i la imatge de Nostra Senyora de Montserrat (2001), situada a la secció Nigra sum del Museu de Montserrat. L'any 2013 es van incorporar dos relleus de l'any 1985, que es poden veure al peu de la torre abacial del Monestir, i que pertanyen al conjunt més característic de l'univers temàtic de Subirachs. Porten per títol Ariadna i Hermes, per mitjà de les quals l'artista explica el seu concepte de l'home.</w:t>
      </w:r>
    </w:p>
    <w:p w:rsidR="00693514" w:rsidRDefault="00693514" w:rsidP="00B57209">
      <w:pPr>
        <w:pStyle w:val="NormalWeb"/>
        <w:spacing w:before="0" w:beforeAutospacing="0" w:after="0" w:afterAutospacing="0"/>
        <w:rPr>
          <w:rFonts w:ascii="Arial" w:hAnsi="Arial" w:cs="Arial"/>
          <w:color w:val="565A61"/>
          <w:sz w:val="21"/>
          <w:szCs w:val="21"/>
        </w:rPr>
      </w:pPr>
    </w:p>
    <w:p w:rsidR="002F05CC" w:rsidRDefault="002F05CC" w:rsidP="00B57209">
      <w:pPr>
        <w:pStyle w:val="NormalWeb"/>
        <w:spacing w:before="0" w:beforeAutospacing="0" w:after="0" w:afterAutospacing="0"/>
        <w:rPr>
          <w:rFonts w:ascii="Arial" w:hAnsi="Arial" w:cs="Arial"/>
          <w:color w:val="565A61"/>
          <w:sz w:val="21"/>
          <w:szCs w:val="21"/>
        </w:rPr>
      </w:pPr>
    </w:p>
    <w:p w:rsidR="00FE18F5" w:rsidRPr="00802188" w:rsidRDefault="00FE18F5" w:rsidP="00FE18F5">
      <w:pPr>
        <w:rPr>
          <w:rFonts w:ascii="Arial" w:hAnsi="Arial" w:cs="Arial"/>
          <w:color w:val="000000"/>
          <w:shd w:val="clear" w:color="auto" w:fill="FFFFFF"/>
          <w:lang w:val="en-US"/>
        </w:rPr>
      </w:pPr>
      <w:r w:rsidRPr="00802188">
        <w:rPr>
          <w:rFonts w:ascii="Arial" w:hAnsi="Arial" w:cs="Arial"/>
          <w:b/>
          <w:color w:val="000000"/>
          <w:sz w:val="44"/>
          <w:szCs w:val="44"/>
          <w:shd w:val="clear" w:color="auto" w:fill="FFFFFF"/>
          <w:lang w:val="en-US"/>
        </w:rPr>
        <w:lastRenderedPageBreak/>
        <w:t>Jordi Guasch &lt;spritermes@gmail.com&gt;</w:t>
      </w:r>
    </w:p>
    <w:p w:rsidR="00FE18F5" w:rsidRDefault="00FE18F5" w:rsidP="00FE18F5">
      <w:r>
        <w:rPr>
          <w:rFonts w:ascii="Arial" w:hAnsi="Arial" w:cs="Arial"/>
          <w:color w:val="000000"/>
          <w:shd w:val="clear" w:color="auto" w:fill="FFFFFF"/>
        </w:rPr>
        <w:t xml:space="preserve">El </w:t>
      </w:r>
      <w:proofErr w:type="gramStart"/>
      <w:r>
        <w:rPr>
          <w:rFonts w:ascii="Arial" w:hAnsi="Arial" w:cs="Arial"/>
          <w:color w:val="000000"/>
          <w:shd w:val="clear" w:color="auto" w:fill="FFFFFF"/>
        </w:rPr>
        <w:t>Viernes</w:t>
      </w:r>
      <w:proofErr w:type="gramEnd"/>
      <w:r>
        <w:rPr>
          <w:rFonts w:ascii="Arial" w:hAnsi="Arial" w:cs="Arial"/>
          <w:color w:val="000000"/>
          <w:shd w:val="clear" w:color="auto" w:fill="FFFFFF"/>
        </w:rPr>
        <w:t xml:space="preserve"> 11 de julio de 2014 12:51, escribió:</w:t>
      </w:r>
    </w:p>
    <w:p w:rsidR="00FE18F5" w:rsidRDefault="00FE18F5" w:rsidP="00FE18F5">
      <w:r w:rsidRPr="00802188">
        <w:t>Rv: TUS DOS MUNDOS DE PROBLEMAS O FELICIDAD</w:t>
      </w:r>
    </w:p>
    <w:p w:rsidR="00FE18F5" w:rsidRPr="00802188" w:rsidRDefault="00FE18F5" w:rsidP="00FE18F5">
      <w:pPr>
        <w:spacing w:after="0" w:line="240" w:lineRule="auto"/>
        <w:rPr>
          <w:rFonts w:ascii="Times New Roman" w:eastAsia="Times New Roman" w:hAnsi="Times New Roman" w:cs="Times New Roman"/>
          <w:sz w:val="24"/>
          <w:szCs w:val="24"/>
          <w:lang w:eastAsia="es-ES"/>
        </w:rPr>
      </w:pP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color w:val="000000"/>
          <w:sz w:val="24"/>
          <w:szCs w:val="24"/>
          <w:lang w:eastAsia="es-ES"/>
        </w:rPr>
        <w:t> Según el </w:t>
      </w:r>
      <w:r w:rsidRPr="00802188">
        <w:rPr>
          <w:rFonts w:ascii="Helvetica" w:eastAsia="Times New Roman" w:hAnsi="Helvetica" w:cs="Helvetica"/>
          <w:b/>
          <w:bCs/>
          <w:i/>
          <w:iCs/>
          <w:color w:val="9900FF"/>
          <w:sz w:val="24"/>
          <w:szCs w:val="24"/>
          <w:lang w:eastAsia="es-ES"/>
        </w:rPr>
        <w:t>BUDISMO</w:t>
      </w:r>
      <w:r w:rsidRPr="00802188">
        <w:rPr>
          <w:rFonts w:ascii="Helvetica" w:eastAsia="Times New Roman" w:hAnsi="Helvetica" w:cs="Helvetica"/>
          <w:color w:val="000000"/>
          <w:sz w:val="24"/>
          <w:szCs w:val="24"/>
          <w:lang w:eastAsia="es-ES"/>
        </w:rPr>
        <w:t> (especialmente de la escuela japonesa de Nichiren), las personas </w:t>
      </w:r>
      <w:r w:rsidRPr="00802188">
        <w:rPr>
          <w:rFonts w:ascii="Trebuchet MS" w:eastAsia="Times New Roman" w:hAnsi="Trebuchet MS" w:cs="Helvetica"/>
          <w:b/>
          <w:bCs/>
          <w:color w:val="FF0000"/>
          <w:sz w:val="27"/>
          <w:szCs w:val="27"/>
          <w:lang w:eastAsia="es-ES"/>
        </w:rPr>
        <w:t>nos movemos en uno o dos mundos, condiciones de vida, ESTADOS DE CONCIENCIA</w:t>
      </w:r>
      <w:r w:rsidRPr="00802188">
        <w:rPr>
          <w:rFonts w:ascii="Helvetica" w:eastAsia="Times New Roman" w:hAnsi="Helvetica" w:cs="Helvetica"/>
          <w:color w:val="FF0000"/>
          <w:sz w:val="24"/>
          <w:szCs w:val="24"/>
          <w:lang w:eastAsia="es-ES"/>
        </w:rPr>
        <w:t>.</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FF00FF"/>
          <w:sz w:val="24"/>
          <w:szCs w:val="24"/>
          <w:lang w:eastAsia="es-ES"/>
        </w:rPr>
        <w:t>Averigua cuál o cuáles son los tuyos, los de tus amigos, familiares y conocidos</w:t>
      </w:r>
      <w:r w:rsidRPr="00802188">
        <w:rPr>
          <w:rFonts w:ascii="Helvetica" w:eastAsia="Times New Roman" w:hAnsi="Helvetica" w:cs="Helvetica"/>
          <w:color w:val="000000"/>
          <w:sz w:val="24"/>
          <w:szCs w:val="24"/>
          <w:lang w:eastAsia="es-ES"/>
        </w:rPr>
        <w:t>. </w:t>
      </w:r>
      <w:r w:rsidRPr="00802188">
        <w:rPr>
          <w:rFonts w:ascii="Helvetica" w:eastAsia="Times New Roman" w:hAnsi="Helvetica" w:cs="Helvetica"/>
          <w:color w:val="000000"/>
          <w:sz w:val="24"/>
          <w:szCs w:val="24"/>
          <w:lang w:eastAsia="es-ES"/>
        </w:rPr>
        <w:br/>
        <w:t xml:space="preserve">Casi todas las personas tienden a vivir o estar en un mundo más que en otro. El </w:t>
      </w:r>
      <w:proofErr w:type="gramStart"/>
      <w:r w:rsidRPr="00802188">
        <w:rPr>
          <w:rFonts w:ascii="Helvetica" w:eastAsia="Times New Roman" w:hAnsi="Helvetica" w:cs="Helvetica"/>
          <w:color w:val="000000"/>
          <w:sz w:val="24"/>
          <w:szCs w:val="24"/>
          <w:lang w:eastAsia="es-ES"/>
        </w:rPr>
        <w:t>karma ,</w:t>
      </w:r>
      <w:proofErr w:type="gramEnd"/>
      <w:r w:rsidRPr="00802188">
        <w:rPr>
          <w:rFonts w:ascii="Helvetica" w:eastAsia="Times New Roman" w:hAnsi="Helvetica" w:cs="Helvetica"/>
          <w:color w:val="000000"/>
          <w:sz w:val="24"/>
          <w:szCs w:val="24"/>
          <w:lang w:eastAsia="es-ES"/>
        </w:rPr>
        <w:t xml:space="preserve"> y la voluntad de superar su parte negativa, influye.</w:t>
      </w:r>
      <w:r w:rsidRPr="00802188">
        <w:rPr>
          <w:rFonts w:ascii="Helvetica" w:eastAsia="Times New Roman" w:hAnsi="Helvetica" w:cs="Helvetica"/>
          <w:color w:val="000000"/>
          <w:sz w:val="24"/>
          <w:szCs w:val="24"/>
          <w:lang w:eastAsia="es-ES"/>
        </w:rPr>
        <w:br/>
        <w:t> Lo resumo con un brevísimo ejemplo con un "yo" impersonal (puedes ser tú, un familiar, un amigo, un conocido):</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Tahoma" w:eastAsia="Times New Roman" w:hAnsi="Tahoma" w:cs="Tahoma"/>
          <w:b/>
          <w:bCs/>
          <w:color w:val="CC0000"/>
          <w:sz w:val="27"/>
          <w:szCs w:val="27"/>
          <w:lang w:eastAsia="es-ES"/>
        </w:rPr>
        <w:t>6 SENDEROS O MUNDOS INFERIORES (los Estados más habituales entre la gran mayoría de gente):</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1-INFIERNO:</w:t>
      </w:r>
      <w:r w:rsidRPr="00802188">
        <w:rPr>
          <w:rFonts w:ascii="Helvetica" w:eastAsia="Times New Roman" w:hAnsi="Helvetica" w:cs="Helvetica"/>
          <w:color w:val="000000"/>
          <w:sz w:val="24"/>
          <w:szCs w:val="24"/>
          <w:lang w:eastAsia="es-ES"/>
        </w:rPr>
        <w:t xml:space="preserve"> Te citas con alguien pero esta persona te dice que vuestra relación ha terminado, que no comparte tus gustos personales. Sorprendido y herido, sientes que nunca serás feliz, que no tienes salida. </w:t>
      </w:r>
      <w:proofErr w:type="gramStart"/>
      <w:r w:rsidRPr="00802188">
        <w:rPr>
          <w:rFonts w:ascii="Helvetica" w:eastAsia="Times New Roman" w:hAnsi="Helvetica" w:cs="Helvetica"/>
          <w:color w:val="000000"/>
          <w:sz w:val="24"/>
          <w:szCs w:val="24"/>
          <w:lang w:eastAsia="es-ES"/>
        </w:rPr>
        <w:t>nopuedes</w:t>
      </w:r>
      <w:proofErr w:type="gramEnd"/>
      <w:r w:rsidRPr="00802188">
        <w:rPr>
          <w:rFonts w:ascii="Helvetica" w:eastAsia="Times New Roman" w:hAnsi="Helvetica" w:cs="Helvetica"/>
          <w:color w:val="000000"/>
          <w:sz w:val="24"/>
          <w:szCs w:val="24"/>
          <w:lang w:eastAsia="es-ES"/>
        </w:rPr>
        <w:t xml:space="preserve"> mantener una relación, tu trabajo es una calamidad, los problemas te desbordan. Tu sufrimiento es extremo, te parece imposible lograr un mínimo grado de felicidad.</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2-CODICIA: </w:t>
      </w:r>
      <w:r w:rsidRPr="00802188">
        <w:rPr>
          <w:rFonts w:ascii="Helvetica" w:eastAsia="Times New Roman" w:hAnsi="Helvetica" w:cs="Helvetica"/>
          <w:color w:val="000000"/>
          <w:sz w:val="24"/>
          <w:szCs w:val="24"/>
          <w:lang w:eastAsia="es-ES"/>
        </w:rPr>
        <w:t>Todo te parece poco, ya sea dinero, sexo o aprobación. Te fijas en personas que te parecen atractivas pero has abandonado la esperanza de conocer a la adecuada. Sentimiento de congoja y resignación donde los deseos fuertes e incumplidos distorsionan tu visión de la realidad.</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3-ANIMALIDAD: </w:t>
      </w:r>
      <w:r w:rsidRPr="00802188">
        <w:rPr>
          <w:rFonts w:ascii="Helvetica" w:eastAsia="Times New Roman" w:hAnsi="Helvetica" w:cs="Helvetica"/>
          <w:color w:val="000000"/>
          <w:sz w:val="24"/>
          <w:szCs w:val="24"/>
          <w:lang w:eastAsia="es-ES"/>
        </w:rPr>
        <w:t>Sientes que tu jefe no te valora. Disgustado, pero sin valor para enfrentarte a la autoridad, te diriges bruscamente a tu secretaria y empiezas a darle todas las tareas desagradables que puedes encontrar. Te dejas dominar con facilidad y, a su vez, tratas de dominar a los demás.</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4-IRA:</w:t>
      </w:r>
      <w:r w:rsidRPr="00802188">
        <w:rPr>
          <w:rFonts w:ascii="Helvetica" w:eastAsia="Times New Roman" w:hAnsi="Helvetica" w:cs="Helvetica"/>
          <w:color w:val="000000"/>
          <w:sz w:val="24"/>
          <w:szCs w:val="24"/>
          <w:lang w:eastAsia="es-ES"/>
        </w:rPr>
        <w:t> Desde muy joven sueles fastidiar a los demás. Te cabreas enseguida cuando el semáforo en rojo dura demasiado o un coche te corta el paso.</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5-HUMANIDAD: </w:t>
      </w:r>
      <w:r w:rsidRPr="00802188">
        <w:rPr>
          <w:rFonts w:ascii="Helvetica" w:eastAsia="Times New Roman" w:hAnsi="Helvetica" w:cs="Helvetica"/>
          <w:color w:val="000000"/>
          <w:sz w:val="24"/>
          <w:szCs w:val="24"/>
          <w:lang w:eastAsia="es-ES"/>
        </w:rPr>
        <w:t>Tiendes a ser pasivo, tímido, indolente; dejas que las cosas pasen de cualquier manera. Llevas una vida neutra, sin altibajos, vas haciendo...</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0000FF"/>
          <w:sz w:val="24"/>
          <w:szCs w:val="24"/>
          <w:lang w:eastAsia="es-ES"/>
        </w:rPr>
        <w:t>6-CIELO (Éxtasis), FELICIDAD RELATIVA O TEMPORAL:</w:t>
      </w:r>
      <w:r w:rsidRPr="00802188">
        <w:rPr>
          <w:rFonts w:ascii="Helvetica" w:eastAsia="Times New Roman" w:hAnsi="Helvetica" w:cs="Helvetica"/>
          <w:color w:val="000000"/>
          <w:sz w:val="24"/>
          <w:szCs w:val="24"/>
          <w:lang w:eastAsia="es-ES"/>
        </w:rPr>
        <w:t> Estás en el estado de "infierno", suena el teléfono y un compañero/a del trabajo atractivo /a para ti te invita a ir al cine porque le sobra una entrada. Cambia tu actitud ante el día, se reduce la magnitud de las circunstancias que te han llevado al "Infierno" y te ves envuelto en un aura de buena fortuna.</w:t>
      </w: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color w:val="000000"/>
          <w:sz w:val="24"/>
          <w:szCs w:val="24"/>
          <w:lang w:eastAsia="es-ES"/>
        </w:rPr>
        <w:t>           Todo esto pertenece al paisaje interior cambiante de la existencia humana. Das saltos adelante y atrás. Estos estados no son duraderos, vives principalmente en reacción a las circunstancias externas. Estás a merced de tu entorno. Tu bienestar depende de algo o de alguien. Estás condenado a llevar una vida de veleta (feliz cuando las cosas van bien e infeliz cuando no), controlando muy poco tu vida a pesar de realizar grandes esfuerzos para conseguirlo. </w:t>
      </w:r>
      <w:r w:rsidRPr="00802188">
        <w:rPr>
          <w:rFonts w:ascii="Helvetica" w:eastAsia="Times New Roman" w:hAnsi="Helvetica" w:cs="Helvetica"/>
          <w:b/>
          <w:bCs/>
          <w:i/>
          <w:iCs/>
          <w:color w:val="000000"/>
          <w:sz w:val="24"/>
          <w:szCs w:val="24"/>
          <w:lang w:eastAsia="es-ES"/>
        </w:rPr>
        <w:t>LA VERDADERA FELICIDAD </w:t>
      </w:r>
      <w:r w:rsidRPr="00802188">
        <w:rPr>
          <w:rFonts w:ascii="Helvetica" w:eastAsia="Times New Roman" w:hAnsi="Helvetica" w:cs="Helvetica"/>
          <w:color w:val="000000"/>
          <w:sz w:val="24"/>
          <w:szCs w:val="24"/>
          <w:lang w:eastAsia="es-ES"/>
        </w:rPr>
        <w:t>nunca puede echar raíces en estas arenas movedizas.</w:t>
      </w: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color w:val="000000"/>
          <w:sz w:val="24"/>
          <w:szCs w:val="24"/>
          <w:lang w:eastAsia="es-ES"/>
        </w:rPr>
        <w:t>           Pero dentro de nosotros tenemos el potencial para lograr un tipo de felicidad diferente, más sólida, que culmina en la felicidad absoluta de la BUDEIDAD. Un estado de felicidad creado por nosotros mismos.</w:t>
      </w: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Tahoma" w:eastAsia="Times New Roman" w:hAnsi="Tahoma" w:cs="Tahoma"/>
          <w:b/>
          <w:bCs/>
          <w:color w:val="FF0000"/>
          <w:sz w:val="27"/>
          <w:szCs w:val="27"/>
          <w:lang w:eastAsia="es-ES"/>
        </w:rPr>
        <w:lastRenderedPageBreak/>
        <w:t>4 MUNDOS NOBLES O MUNDOS SUPERIORES:</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38761D"/>
          <w:sz w:val="24"/>
          <w:szCs w:val="24"/>
          <w:lang w:eastAsia="es-ES"/>
        </w:rPr>
        <w:t>1-APRENDIZAJE:</w:t>
      </w:r>
      <w:r w:rsidRPr="00802188">
        <w:rPr>
          <w:rFonts w:ascii="Helvetica" w:eastAsia="Times New Roman" w:hAnsi="Helvetica" w:cs="Helvetica"/>
          <w:color w:val="000000"/>
          <w:sz w:val="24"/>
          <w:szCs w:val="24"/>
          <w:lang w:eastAsia="es-ES"/>
        </w:rPr>
        <w:t> Animado por aquella llamada telefónica del compañero/a de trabajo y deseando no hundirte en un cúulo de sentimientos negativos que te inspira tu trabajo, te sumerges en él con un entusiasmo renovado, un importante e ilusionante proyecto que has elaborado durante bastante tiempo permitiéndote comprender mejor tu profesión y cómo funciona el mundo. Las horas vuelan como minutos.</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38761D"/>
          <w:sz w:val="24"/>
          <w:szCs w:val="24"/>
          <w:lang w:eastAsia="es-ES"/>
        </w:rPr>
        <w:t>2-REALIZACIÓN:</w:t>
      </w:r>
      <w:r w:rsidRPr="00802188">
        <w:rPr>
          <w:rFonts w:ascii="Helvetica" w:eastAsia="Times New Roman" w:hAnsi="Helvetica" w:cs="Helvetica"/>
          <w:color w:val="000000"/>
          <w:sz w:val="24"/>
          <w:szCs w:val="24"/>
          <w:lang w:eastAsia="es-ES"/>
        </w:rPr>
        <w:t> Al llegar a casa, decides tocar tu guitarra, abandonada en un armario. Te ves cada vez más absorto en una secuencia concreta de cierta melodía (esa música que no le gustaba a tu anterior pareja) que explras a través de múltiples variaciones. Estás en un tipo de descubrimiento que viene de la disciplina. Este estado también es la emoción de controlar algo difícil, y se aplica  tanto a la construcción de un barco en un astillero  como a la composición de un soneto o una sinfonía.</w:t>
      </w:r>
    </w:p>
    <w:p w:rsidR="00FE18F5" w:rsidRPr="00802188" w:rsidRDefault="00FE18F5" w:rsidP="00FE18F5">
      <w:pPr>
        <w:shd w:val="clear" w:color="auto" w:fill="FFFFFF"/>
        <w:spacing w:after="24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38761D"/>
          <w:sz w:val="24"/>
          <w:szCs w:val="24"/>
          <w:lang w:eastAsia="es-ES"/>
        </w:rPr>
        <w:t>3-BODHISATTVA (Compasión, misericordia):</w:t>
      </w:r>
      <w:r w:rsidRPr="00802188">
        <w:rPr>
          <w:rFonts w:ascii="Helvetica" w:eastAsia="Times New Roman" w:hAnsi="Helvetica" w:cs="Helvetica"/>
          <w:color w:val="000000"/>
          <w:sz w:val="24"/>
          <w:szCs w:val="24"/>
          <w:lang w:eastAsia="es-ES"/>
        </w:rPr>
        <w:t> Supongamos que un melancólico acorde de guitarra te recuerda que tienes a un amigo enfermo en el hospital. Decides visitarlo de camino a un concierto de la música que más te gusta. Te hayas en el mundo de la compasión, que se caracteria por la voluntad de ayudar a los demás. La aspiración a la iluminación. La procupación por la felicidad y bienestar de los demás.</w:t>
      </w: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r w:rsidRPr="00802188">
        <w:rPr>
          <w:rFonts w:ascii="Helvetica" w:eastAsia="Times New Roman" w:hAnsi="Helvetica" w:cs="Helvetica"/>
          <w:b/>
          <w:bCs/>
          <w:color w:val="38761D"/>
          <w:sz w:val="24"/>
          <w:szCs w:val="24"/>
          <w:lang w:eastAsia="es-ES"/>
        </w:rPr>
        <w:t>4-BUDEIDAD (ILUMINACIÓN</w:t>
      </w:r>
      <w:proofErr w:type="gramStart"/>
      <w:r w:rsidRPr="00802188">
        <w:rPr>
          <w:rFonts w:ascii="Helvetica" w:eastAsia="Times New Roman" w:hAnsi="Helvetica" w:cs="Helvetica"/>
          <w:b/>
          <w:bCs/>
          <w:color w:val="38761D"/>
          <w:sz w:val="24"/>
          <w:szCs w:val="24"/>
          <w:lang w:eastAsia="es-ES"/>
        </w:rPr>
        <w:t>) ,</w:t>
      </w:r>
      <w:proofErr w:type="gramEnd"/>
      <w:r w:rsidRPr="00802188">
        <w:rPr>
          <w:rFonts w:ascii="Helvetica" w:eastAsia="Times New Roman" w:hAnsi="Helvetica" w:cs="Helvetica"/>
          <w:b/>
          <w:bCs/>
          <w:color w:val="38761D"/>
          <w:sz w:val="24"/>
          <w:szCs w:val="24"/>
          <w:lang w:eastAsia="es-ES"/>
        </w:rPr>
        <w:t xml:space="preserve"> FELICIDAD ABSOLUTA:</w:t>
      </w:r>
      <w:r w:rsidRPr="00802188">
        <w:rPr>
          <w:rFonts w:ascii="Helvetica" w:eastAsia="Times New Roman" w:hAnsi="Helvetica" w:cs="Helvetica"/>
          <w:color w:val="000000"/>
          <w:sz w:val="24"/>
          <w:szCs w:val="24"/>
          <w:lang w:eastAsia="es-ES"/>
        </w:rPr>
        <w:t> Las cualidades que hacen verdaderamente buenos a los seres humanos. No es una felicidad dependiente, momentánea ni circunstancial. Estás totalmente inmerso en la práctica del Dharma. Te sientes feliz sin necesidad de apoyarte en nadie ni en nada externo a ti. Has cultivado el autoconocimiento y todo lo que realizas debe tener una utilidad positiva en tu entorno, en los demás, sean concidos o desconocidos. Sientes y practicas los elevados valores porque te salen del corazón, o de tu sólida mente. </w:t>
      </w:r>
      <w:r w:rsidRPr="00802188">
        <w:rPr>
          <w:rFonts w:ascii="Helvetica" w:eastAsia="Times New Roman" w:hAnsi="Helvetica" w:cs="Helvetica"/>
          <w:color w:val="000000"/>
          <w:sz w:val="24"/>
          <w:szCs w:val="24"/>
          <w:lang w:eastAsia="es-ES"/>
        </w:rPr>
        <w:br/>
        <w:t>Eres sincero, si das tu palabra la cumples; tienes buena intencionalidad de pensamientos, palabras y acciones. Hay en ti generosidad, paciencia, tolerancia, sabiduría, buen humor. No temes decir la verdad, ni a la muerte, pues comprendes la verdadera naturaleza de todo. </w:t>
      </w:r>
      <w:r w:rsidRPr="00802188">
        <w:rPr>
          <w:rFonts w:ascii="Helvetica" w:eastAsia="Times New Roman" w:hAnsi="Helvetica" w:cs="Helvetica"/>
          <w:color w:val="000000"/>
          <w:sz w:val="24"/>
          <w:szCs w:val="24"/>
          <w:lang w:eastAsia="es-ES"/>
        </w:rPr>
        <w:br/>
        <w:t>Entiendes el sentido de impermanencia, la alegría de vivir EN el momento y no PARA el momento. Practicas estas y otras cualidades del concepto filosófico-espiritual llamado Dharma que enseñaba Siddartha Gautama (Buda) pero que otras nobles personas han desarrollado en distintas épocas y culturas.</w:t>
      </w:r>
    </w:p>
    <w:p w:rsidR="00FE18F5" w:rsidRPr="00802188" w:rsidRDefault="00FE18F5" w:rsidP="00FE18F5">
      <w:pPr>
        <w:shd w:val="clear" w:color="auto" w:fill="FFFFFF"/>
        <w:spacing w:after="0" w:line="240" w:lineRule="auto"/>
        <w:rPr>
          <w:rFonts w:ascii="Helvetica" w:eastAsia="Times New Roman" w:hAnsi="Helvetica" w:cs="Helvetica"/>
          <w:color w:val="000000"/>
          <w:sz w:val="24"/>
          <w:szCs w:val="24"/>
          <w:lang w:eastAsia="es-ES"/>
        </w:rPr>
      </w:pPr>
    </w:p>
    <w:p w:rsidR="00FE18F5" w:rsidRDefault="00FE18F5" w:rsidP="00FE18F5">
      <w:pPr>
        <w:jc w:val="center"/>
        <w:rPr>
          <w:noProof/>
          <w:lang w:eastAsia="es-ES"/>
        </w:rPr>
      </w:pPr>
      <w:r>
        <w:rPr>
          <w:noProof/>
          <w:lang w:eastAsia="es-ES"/>
        </w:rPr>
        <w:drawing>
          <wp:inline distT="0" distB="0" distL="0" distR="0">
            <wp:extent cx="2332456" cy="27132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342005" cy="2724372"/>
                    </a:xfrm>
                    <a:prstGeom prst="rect">
                      <a:avLst/>
                    </a:prstGeom>
                  </pic:spPr>
                </pic:pic>
              </a:graphicData>
            </a:graphic>
          </wp:inline>
        </w:drawing>
      </w:r>
    </w:p>
    <w:p w:rsidR="00BF5AAA" w:rsidRDefault="00BF5AAA" w:rsidP="00B57209">
      <w:pPr>
        <w:pStyle w:val="NormalWeb"/>
        <w:spacing w:before="0" w:beforeAutospacing="0" w:after="0" w:afterAutospacing="0"/>
        <w:rPr>
          <w:rFonts w:ascii="Arial" w:hAnsi="Arial" w:cs="Arial"/>
          <w:color w:val="565A61"/>
          <w:sz w:val="21"/>
          <w:szCs w:val="21"/>
        </w:rPr>
      </w:pPr>
    </w:p>
    <w:p w:rsidR="00BF5AAA" w:rsidRDefault="00BF5AAA" w:rsidP="00B57209">
      <w:pPr>
        <w:pStyle w:val="NormalWeb"/>
        <w:spacing w:before="0" w:beforeAutospacing="0" w:after="0" w:afterAutospacing="0"/>
        <w:rPr>
          <w:rFonts w:ascii="Arial" w:hAnsi="Arial" w:cs="Arial"/>
          <w:color w:val="565A61"/>
          <w:sz w:val="21"/>
          <w:szCs w:val="21"/>
        </w:rPr>
      </w:pPr>
    </w:p>
    <w:p w:rsidR="00BF5AAA" w:rsidRDefault="00BF5AAA" w:rsidP="00B57209">
      <w:pPr>
        <w:pStyle w:val="NormalWeb"/>
        <w:spacing w:before="0" w:beforeAutospacing="0" w:after="0" w:afterAutospacing="0"/>
        <w:rPr>
          <w:rFonts w:ascii="Arial" w:hAnsi="Arial" w:cs="Arial"/>
          <w:color w:val="565A61"/>
          <w:sz w:val="21"/>
          <w:szCs w:val="21"/>
        </w:rPr>
      </w:pPr>
    </w:p>
    <w:p w:rsidR="00BF5AAA" w:rsidRDefault="008B18F2" w:rsidP="00BF5AAA">
      <w:pPr>
        <w:pStyle w:val="Ttulo3"/>
        <w:spacing w:before="0" w:beforeAutospacing="0" w:after="0" w:afterAutospacing="0" w:line="234" w:lineRule="atLeast"/>
        <w:rPr>
          <w:rFonts w:ascii="Arial" w:hAnsi="Arial" w:cs="Arial"/>
          <w:b w:val="0"/>
          <w:bCs w:val="0"/>
          <w:color w:val="222222"/>
        </w:rPr>
      </w:pPr>
      <w:hyperlink r:id="rId83" w:history="1">
        <w:r w:rsidR="00BF5AAA">
          <w:rPr>
            <w:rFonts w:ascii="Arial" w:hAnsi="Arial" w:cs="Arial"/>
            <w:b w:val="0"/>
            <w:bCs w:val="0"/>
            <w:color w:val="660099"/>
            <w:u w:val="single"/>
          </w:rPr>
          <w:br/>
        </w:r>
        <w:r w:rsidR="00BF5AAA">
          <w:rPr>
            <w:rStyle w:val="Hipervnculo"/>
            <w:rFonts w:ascii="Arial" w:hAnsi="Arial" w:cs="Arial"/>
            <w:b w:val="0"/>
            <w:bCs w:val="0"/>
            <w:color w:val="660099"/>
          </w:rPr>
          <w:t>Avistamiento de</w:t>
        </w:r>
        <w:r w:rsidR="00BF5AAA">
          <w:rPr>
            <w:rStyle w:val="apple-converted-space"/>
            <w:rFonts w:ascii="Arial" w:hAnsi="Arial" w:cs="Arial"/>
            <w:b w:val="0"/>
            <w:bCs w:val="0"/>
            <w:color w:val="660099"/>
          </w:rPr>
          <w:t> </w:t>
        </w:r>
        <w:r w:rsidR="00BF5AAA">
          <w:rPr>
            <w:rStyle w:val="nfasis"/>
            <w:rFonts w:ascii="Arial" w:hAnsi="Arial" w:cs="Arial"/>
            <w:i w:val="0"/>
            <w:iCs w:val="0"/>
            <w:color w:val="660099"/>
            <w:u w:val="single"/>
          </w:rPr>
          <w:t>Ovnis</w:t>
        </w:r>
        <w:r w:rsidR="00BF5AAA">
          <w:rPr>
            <w:rStyle w:val="apple-converted-space"/>
            <w:rFonts w:ascii="Arial" w:hAnsi="Arial" w:cs="Arial"/>
            <w:b w:val="0"/>
            <w:bCs w:val="0"/>
            <w:color w:val="660099"/>
          </w:rPr>
          <w:t> </w:t>
        </w:r>
        <w:r w:rsidR="00BF5AAA">
          <w:rPr>
            <w:rStyle w:val="Hipervnculo"/>
            <w:rFonts w:ascii="Arial" w:hAnsi="Arial" w:cs="Arial"/>
            <w:b w:val="0"/>
            <w:bCs w:val="0"/>
            <w:color w:val="660099"/>
          </w:rPr>
          <w:t>atrae a ufólogos a Arequipa</w:t>
        </w:r>
      </w:hyperlink>
    </w:p>
    <w:p w:rsidR="00BF5AAA" w:rsidRDefault="00BF5AAA" w:rsidP="00BF5AAA">
      <w:pPr>
        <w:spacing w:line="234" w:lineRule="atLeast"/>
        <w:rPr>
          <w:rFonts w:ascii="Arial" w:hAnsi="Arial" w:cs="Arial"/>
          <w:color w:val="222222"/>
        </w:rPr>
      </w:pPr>
      <w:r>
        <w:rPr>
          <w:rStyle w:val="news-source"/>
          <w:rFonts w:ascii="Arial" w:hAnsi="Arial" w:cs="Arial"/>
          <w:color w:val="009933"/>
        </w:rPr>
        <w:t>LaRepública.pe</w:t>
      </w:r>
      <w:r>
        <w:rPr>
          <w:rStyle w:val="hpn"/>
          <w:rFonts w:ascii="Arial" w:hAnsi="Arial" w:cs="Arial"/>
          <w:color w:val="777777"/>
        </w:rPr>
        <w:t>-</w:t>
      </w:r>
      <w:r>
        <w:rPr>
          <w:rStyle w:val="f"/>
          <w:rFonts w:ascii="Arial" w:hAnsi="Arial" w:cs="Arial"/>
          <w:color w:val="666666"/>
        </w:rPr>
        <w:t>20/7/2014</w:t>
      </w:r>
    </w:p>
    <w:p w:rsidR="00BF5AAA" w:rsidRDefault="00BF5AAA" w:rsidP="00BF5AAA">
      <w:pPr>
        <w:pStyle w:val="NormalWeb"/>
        <w:spacing w:before="0" w:beforeAutospacing="0" w:after="0" w:afterAutospacing="0"/>
        <w:rPr>
          <w:rFonts w:ascii="Arial" w:hAnsi="Arial" w:cs="Arial"/>
          <w:color w:val="222222"/>
        </w:rPr>
      </w:pPr>
      <w:r>
        <w:rPr>
          <w:rFonts w:ascii="Arial" w:hAnsi="Arial" w:cs="Arial"/>
          <w:color w:val="222222"/>
        </w:rPr>
        <w:t>Anthony Choy Montes, ufólogo que lleva 17 años estudiando a los Objetos Voladores No Identificados (</w:t>
      </w:r>
      <w:r>
        <w:rPr>
          <w:rStyle w:val="nfasis"/>
          <w:rFonts w:ascii="Arial" w:hAnsi="Arial" w:cs="Arial"/>
          <w:b/>
          <w:bCs/>
          <w:i w:val="0"/>
          <w:iCs w:val="0"/>
          <w:color w:val="222222"/>
        </w:rPr>
        <w:t>Ovnis</w:t>
      </w:r>
      <w:r>
        <w:rPr>
          <w:rFonts w:ascii="Arial" w:hAnsi="Arial" w:cs="Arial"/>
          <w:color w:val="222222"/>
        </w:rPr>
        <w:t xml:space="preserve">), aseguró que la ciudad es </w:t>
      </w:r>
      <w:proofErr w:type="gramStart"/>
      <w:r>
        <w:rPr>
          <w:rFonts w:ascii="Arial" w:hAnsi="Arial" w:cs="Arial"/>
          <w:color w:val="222222"/>
        </w:rPr>
        <w:t>una ...</w:t>
      </w:r>
      <w:proofErr w:type="gramEnd"/>
    </w:p>
    <w:p w:rsidR="00BF5AAA" w:rsidRDefault="00BF5AAA" w:rsidP="00BF5AAA">
      <w:pPr>
        <w:pStyle w:val="NormalWeb"/>
        <w:spacing w:before="0" w:beforeAutospacing="0" w:after="0" w:afterAutospacing="0"/>
        <w:rPr>
          <w:rFonts w:ascii="Arial" w:hAnsi="Arial" w:cs="Arial"/>
          <w:color w:val="222222"/>
        </w:rPr>
      </w:pPr>
    </w:p>
    <w:p w:rsidR="00BF5AAA" w:rsidRDefault="00BF5AAA" w:rsidP="00BF5AAA">
      <w:pPr>
        <w:pStyle w:val="Ttulo1"/>
        <w:shd w:val="clear" w:color="auto" w:fill="FFFFFF"/>
        <w:spacing w:before="0" w:after="150" w:line="312" w:lineRule="atLeast"/>
        <w:textAlignment w:val="baseline"/>
        <w:rPr>
          <w:rFonts w:ascii="Georgia" w:hAnsi="Georgia"/>
          <w:b w:val="0"/>
          <w:bCs w:val="0"/>
          <w:color w:val="333333"/>
          <w:sz w:val="57"/>
          <w:szCs w:val="57"/>
        </w:rPr>
      </w:pPr>
      <w:r>
        <w:rPr>
          <w:rFonts w:ascii="Georgia" w:hAnsi="Georgia"/>
          <w:b w:val="0"/>
          <w:bCs w:val="0"/>
          <w:color w:val="333333"/>
          <w:sz w:val="57"/>
          <w:szCs w:val="57"/>
        </w:rPr>
        <w:t>Avistamiento de Ovnis atrae a ufólogos a Arequipa</w:t>
      </w:r>
    </w:p>
    <w:p w:rsidR="00BF5AAA" w:rsidRDefault="00BF5AAA" w:rsidP="00BF5AAA">
      <w:pPr>
        <w:shd w:val="clear" w:color="auto" w:fill="FFFFFF"/>
        <w:spacing w:line="360" w:lineRule="atLeast"/>
        <w:textAlignment w:val="baseline"/>
        <w:rPr>
          <w:rFonts w:ascii="Times New Roman" w:hAnsi="Times New Roman"/>
          <w:color w:val="000000"/>
          <w:sz w:val="24"/>
          <w:szCs w:val="24"/>
        </w:rPr>
      </w:pPr>
      <w:r>
        <w:rPr>
          <w:rStyle w:val="glr-left"/>
          <w:rFonts w:ascii="Arial" w:hAnsi="Arial" w:cs="Arial"/>
          <w:color w:val="555555"/>
          <w:sz w:val="17"/>
          <w:szCs w:val="17"/>
          <w:bdr w:val="none" w:sz="0" w:space="0" w:color="auto" w:frame="1"/>
        </w:rPr>
        <w:t>Lunes, 21 de julio de 2014 | 9:29 pm</w:t>
      </w:r>
    </w:p>
    <w:p w:rsidR="00BF5AAA" w:rsidRDefault="00BF5AAA" w:rsidP="00BF5AAA">
      <w:pPr>
        <w:shd w:val="clear" w:color="auto" w:fill="2F2F2F"/>
        <w:spacing w:line="360" w:lineRule="atLeast"/>
        <w:textAlignment w:val="baseline"/>
        <w:rPr>
          <w:rFonts w:ascii="inherit" w:hAnsi="inherit"/>
          <w:color w:val="000000"/>
        </w:rPr>
      </w:pPr>
      <w:r>
        <w:rPr>
          <w:rFonts w:ascii="inherit" w:hAnsi="inherit"/>
          <w:noProof/>
          <w:color w:val="000000"/>
          <w:lang w:eastAsia="es-ES"/>
        </w:rPr>
        <w:drawing>
          <wp:inline distT="0" distB="0" distL="0" distR="0">
            <wp:extent cx="6096000" cy="3667125"/>
            <wp:effectExtent l="0" t="0" r="0" b="9525"/>
            <wp:docPr id="39" name="Imagen 39" descr="UFÓLOGO. Anthony Choy lleva 17 años estudiando ovnis. (L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ÓLOGO. Anthony Choy lleva 17 años estudiando ovnis. (La República)"/>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3667125"/>
                    </a:xfrm>
                    <a:prstGeom prst="rect">
                      <a:avLst/>
                    </a:prstGeom>
                    <a:noFill/>
                    <a:ln>
                      <a:noFill/>
                    </a:ln>
                  </pic:spPr>
                </pic:pic>
              </a:graphicData>
            </a:graphic>
          </wp:inline>
        </w:drawing>
      </w:r>
    </w:p>
    <w:p w:rsidR="00BF5AAA" w:rsidRDefault="00BF5AAA" w:rsidP="00BF5AAA">
      <w:pPr>
        <w:shd w:val="clear" w:color="auto" w:fill="2F2F2F"/>
        <w:spacing w:line="360" w:lineRule="atLeast"/>
        <w:textAlignment w:val="baseline"/>
        <w:rPr>
          <w:rFonts w:ascii="inherit" w:hAnsi="inherit"/>
          <w:color w:val="000000"/>
        </w:rPr>
      </w:pPr>
      <w:r>
        <w:rPr>
          <w:rStyle w:val="glr-slider-image-excerpt"/>
          <w:rFonts w:ascii="Arial" w:hAnsi="Arial" w:cs="Arial"/>
          <w:color w:val="FFFFFF"/>
          <w:sz w:val="17"/>
          <w:szCs w:val="17"/>
          <w:bdr w:val="none" w:sz="0" w:space="0" w:color="auto" w:frame="1"/>
        </w:rPr>
        <w:t>UFÓLOGO. Anthony Choy lleva 17 años estudiando ovnis. (La República)</w:t>
      </w:r>
    </w:p>
    <w:p w:rsidR="00F60B2F" w:rsidRDefault="00F60B2F" w:rsidP="00BF5AAA">
      <w:pPr>
        <w:shd w:val="clear" w:color="auto" w:fill="FFFFFF"/>
        <w:spacing w:line="360" w:lineRule="atLeast"/>
        <w:textAlignment w:val="baseline"/>
        <w:rPr>
          <w:rStyle w:val="Textoennegrita"/>
          <w:rFonts w:ascii="Georgia" w:hAnsi="Georgia"/>
          <w:color w:val="555555"/>
        </w:rPr>
      </w:pPr>
    </w:p>
    <w:p w:rsidR="00BF5AAA" w:rsidRDefault="00BF5AAA" w:rsidP="00A245AE">
      <w:pPr>
        <w:shd w:val="clear" w:color="auto" w:fill="FFFFFF"/>
        <w:spacing w:line="360" w:lineRule="atLeast"/>
        <w:ind w:left="708" w:hanging="708"/>
        <w:textAlignment w:val="baseline"/>
        <w:rPr>
          <w:rFonts w:ascii="Georgia" w:hAnsi="Georgia" w:cs="Times New Roman"/>
          <w:color w:val="555555"/>
          <w:sz w:val="24"/>
          <w:szCs w:val="24"/>
        </w:rPr>
      </w:pPr>
      <w:r>
        <w:rPr>
          <w:rStyle w:val="Textoennegrita"/>
          <w:rFonts w:ascii="Georgia" w:hAnsi="Georgia"/>
          <w:color w:val="555555"/>
        </w:rPr>
        <w:t>ATRACCIÓN. Especialista Antonhy Choy, refiere que a nivel nacional existen 23 lugares de alto tránsito de objetos voladores no identificados.</w:t>
      </w:r>
    </w:p>
    <w:p w:rsidR="00BF5AAA" w:rsidRDefault="00BF5AAA" w:rsidP="00BF5AAA">
      <w:pPr>
        <w:pStyle w:val="p1"/>
        <w:shd w:val="clear" w:color="auto" w:fill="FFFFFF"/>
        <w:spacing w:before="0" w:beforeAutospacing="0" w:after="225" w:afterAutospacing="0" w:line="360" w:lineRule="atLeast"/>
        <w:textAlignment w:val="baseline"/>
        <w:rPr>
          <w:rFonts w:ascii="inherit" w:hAnsi="inherit"/>
          <w:color w:val="555555"/>
        </w:rPr>
      </w:pPr>
      <w:r>
        <w:rPr>
          <w:rStyle w:val="Textoennegrita"/>
          <w:rFonts w:ascii="inherit" w:hAnsi="inherit"/>
          <w:color w:val="555555"/>
        </w:rPr>
        <w:t>Elmer Mamani.</w:t>
      </w:r>
      <w:r>
        <w:rPr>
          <w:rFonts w:ascii="inherit" w:hAnsi="inherit"/>
          <w:b/>
          <w:bCs/>
          <w:color w:val="555555"/>
        </w:rPr>
        <w:br/>
      </w:r>
      <w:r>
        <w:rPr>
          <w:rStyle w:val="Textoennegrita"/>
          <w:rFonts w:ascii="inherit" w:hAnsi="inherit"/>
          <w:color w:val="555555"/>
        </w:rPr>
        <w:t>Arequipa.</w:t>
      </w:r>
    </w:p>
    <w:p w:rsidR="00BF5AAA" w:rsidRDefault="00BF5AAA" w:rsidP="00BF5AAA">
      <w:pPr>
        <w:pStyle w:val="p1"/>
        <w:shd w:val="clear" w:color="auto" w:fill="FFFFFF"/>
        <w:spacing w:before="0" w:beforeAutospacing="0" w:after="0" w:afterAutospacing="0" w:line="360" w:lineRule="atLeast"/>
        <w:textAlignment w:val="baseline"/>
        <w:rPr>
          <w:rFonts w:ascii="inherit" w:hAnsi="inherit"/>
          <w:color w:val="555555"/>
        </w:rPr>
      </w:pPr>
      <w:r>
        <w:rPr>
          <w:rStyle w:val="Textoennegrita"/>
          <w:rFonts w:ascii="inherit" w:hAnsi="inherit"/>
          <w:color w:val="555555"/>
        </w:rPr>
        <w:t>Arequipa no solo es rica en cultura y</w:t>
      </w:r>
      <w:r>
        <w:rPr>
          <w:rStyle w:val="apple-converted-space"/>
          <w:rFonts w:ascii="inherit" w:hAnsi="inherit"/>
          <w:color w:val="555555"/>
        </w:rPr>
        <w:t> </w:t>
      </w:r>
      <w:hyperlink r:id="rId85" w:tgtFrame="_blank" w:history="1">
        <w:r>
          <w:rPr>
            <w:rStyle w:val="Hipervnculo"/>
            <w:rFonts w:ascii="Georgia" w:hAnsi="Georgia"/>
            <w:color w:val="E00000"/>
            <w:u w:val="none"/>
            <w:bdr w:val="none" w:sz="0" w:space="0" w:color="auto" w:frame="1"/>
          </w:rPr>
          <w:t>gastronomía</w:t>
        </w:r>
      </w:hyperlink>
      <w:r>
        <w:rPr>
          <w:rFonts w:ascii="inherit" w:hAnsi="inherit"/>
          <w:color w:val="555555"/>
        </w:rPr>
        <w:t>, sino que</w:t>
      </w:r>
      <w:r>
        <w:rPr>
          <w:rStyle w:val="apple-converted-space"/>
          <w:rFonts w:ascii="inherit" w:hAnsi="inherit"/>
          <w:b/>
          <w:bCs/>
          <w:color w:val="555555"/>
        </w:rPr>
        <w:t> </w:t>
      </w:r>
      <w:r>
        <w:rPr>
          <w:rStyle w:val="Textoennegrita"/>
          <w:rFonts w:ascii="inherit" w:hAnsi="inherit"/>
          <w:color w:val="555555"/>
        </w:rPr>
        <w:t>también lo sería en</w:t>
      </w:r>
      <w:hyperlink r:id="rId86" w:tgtFrame="_blank" w:history="1">
        <w:r>
          <w:rPr>
            <w:rStyle w:val="Hipervnculo"/>
            <w:rFonts w:ascii="Georgia" w:hAnsi="Georgia"/>
            <w:color w:val="E00000"/>
            <w:u w:val="none"/>
            <w:bdr w:val="none" w:sz="0" w:space="0" w:color="auto" w:frame="1"/>
          </w:rPr>
          <w:t>fenómenos extraterrestres</w:t>
        </w:r>
      </w:hyperlink>
      <w:r>
        <w:rPr>
          <w:rFonts w:ascii="inherit" w:hAnsi="inherit"/>
          <w:color w:val="555555"/>
        </w:rPr>
        <w:t>.</w:t>
      </w:r>
      <w:r>
        <w:rPr>
          <w:rStyle w:val="apple-converted-space"/>
          <w:rFonts w:ascii="inherit" w:hAnsi="inherit"/>
          <w:color w:val="555555"/>
        </w:rPr>
        <w:t> </w:t>
      </w:r>
      <w:r>
        <w:rPr>
          <w:rStyle w:val="Textoennegrita"/>
          <w:rFonts w:ascii="inherit" w:hAnsi="inherit"/>
          <w:color w:val="555555"/>
        </w:rPr>
        <w:t>Anthony Choy Montes, ufólogo que lleva 17 años estudiando a los Objetos Voladores No Identificados</w:t>
      </w:r>
      <w:r>
        <w:rPr>
          <w:rStyle w:val="apple-converted-space"/>
          <w:rFonts w:ascii="inherit" w:hAnsi="inherit"/>
          <w:color w:val="555555"/>
        </w:rPr>
        <w:t> </w:t>
      </w:r>
      <w:r>
        <w:rPr>
          <w:rFonts w:ascii="inherit" w:hAnsi="inherit"/>
          <w:color w:val="555555"/>
        </w:rPr>
        <w:t>(</w:t>
      </w:r>
      <w:r>
        <w:rPr>
          <w:rStyle w:val="Textoennegrita"/>
          <w:rFonts w:ascii="inherit" w:hAnsi="inherit"/>
          <w:color w:val="555555"/>
        </w:rPr>
        <w:t>Ovnis</w:t>
      </w:r>
      <w:r>
        <w:rPr>
          <w:rFonts w:ascii="inherit" w:hAnsi="inherit"/>
          <w:color w:val="555555"/>
        </w:rPr>
        <w:t>), aseguró que la ciudad es una de las 23 zonas de mayor avistamiento de platillos voladores a nivel nacional. El especialista llegó a esta conclusión entre los años 2001 y 2004, cuando</w:t>
      </w:r>
      <w:r>
        <w:rPr>
          <w:rStyle w:val="apple-converted-space"/>
          <w:rFonts w:ascii="inherit" w:hAnsi="inherit"/>
          <w:b/>
          <w:bCs/>
          <w:color w:val="555555"/>
        </w:rPr>
        <w:t> </w:t>
      </w:r>
      <w:r>
        <w:rPr>
          <w:rStyle w:val="Textoennegrita"/>
          <w:rFonts w:ascii="inherit" w:hAnsi="inherit"/>
          <w:color w:val="555555"/>
        </w:rPr>
        <w:t>perteneció a la Oficina de Investigación de Fenómenos Aeronómalos</w:t>
      </w:r>
      <w:r>
        <w:rPr>
          <w:rStyle w:val="apple-converted-space"/>
          <w:rFonts w:ascii="inherit" w:hAnsi="inherit"/>
          <w:color w:val="555555"/>
        </w:rPr>
        <w:t> </w:t>
      </w:r>
      <w:r>
        <w:rPr>
          <w:rFonts w:ascii="inherit" w:hAnsi="inherit"/>
          <w:color w:val="555555"/>
        </w:rPr>
        <w:t>(OIFA) de la Fuerza Aérea del Perú (FAP), sin embargo indicó que la realidad no ha cambiado hasta hoy.</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Fonts w:ascii="inherit" w:hAnsi="inherit"/>
          <w:color w:val="555555"/>
        </w:rPr>
        <w:lastRenderedPageBreak/>
        <w:t>Prueba de ello sería que la madrugada del domingo 6 de julio, Choy Montes, junto al investigador arequipeño Rafael Mercado, tras una larga observación del cielo, pudieron grabar a entre 6 y 8 objetos con luces que se movían en patrones extraños. Este fenómeno se repitió los dos días siguientes. "</w:t>
      </w:r>
      <w:r>
        <w:rPr>
          <w:rStyle w:val="Textoennegrita"/>
          <w:rFonts w:ascii="inherit" w:hAnsi="inherit"/>
          <w:color w:val="555555"/>
        </w:rPr>
        <w:t>Hay una cantidad enorme de información ovni en Arequipa que no es divulgada</w:t>
      </w:r>
      <w:r>
        <w:rPr>
          <w:rFonts w:ascii="inherit" w:hAnsi="inherit"/>
          <w:color w:val="555555"/>
        </w:rPr>
        <w:t>", cuestionó Choy Montes.</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Fonts w:ascii="inherit" w:hAnsi="inherit"/>
          <w:color w:val="555555"/>
        </w:rPr>
        <w:t>En su momento, Mercado detalló que gran cantidad de apariciones se registran en pleno atardecer, en la quebrada de Huairondo (que es parte de la planta de la minera Cerro Verde).</w:t>
      </w:r>
      <w:r>
        <w:rPr>
          <w:rStyle w:val="apple-converted-space"/>
          <w:rFonts w:ascii="inherit" w:hAnsi="inherit"/>
          <w:color w:val="555555"/>
        </w:rPr>
        <w:t> </w:t>
      </w:r>
      <w:r>
        <w:rPr>
          <w:rStyle w:val="Textoennegrita"/>
          <w:rFonts w:ascii="inherit" w:hAnsi="inherit"/>
          <w:color w:val="555555"/>
        </w:rPr>
        <w:t>Asegura que las zonas con alta presencia de minerales atraen a los ovnis</w:t>
      </w:r>
      <w:r>
        <w:rPr>
          <w:rFonts w:ascii="inherit" w:hAnsi="inherit"/>
          <w:color w:val="555555"/>
        </w:rPr>
        <w:t>.</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Fonts w:ascii="inherit" w:hAnsi="inherit"/>
          <w:color w:val="555555"/>
        </w:rPr>
        <w:t>El investigador, que integra la Asociación Peruana de Ufólogos (APU), indicó que como evidencia de ello</w:t>
      </w:r>
      <w:r>
        <w:rPr>
          <w:rStyle w:val="apple-converted-space"/>
          <w:rFonts w:ascii="inherit" w:hAnsi="inherit"/>
          <w:color w:val="555555"/>
        </w:rPr>
        <w:t> </w:t>
      </w:r>
      <w:r>
        <w:rPr>
          <w:rStyle w:val="Textoennegrita"/>
          <w:rFonts w:ascii="inherit" w:hAnsi="inherit"/>
          <w:color w:val="555555"/>
        </w:rPr>
        <w:t>cuenta con alrededor de cien testimonios y 40 filmaciones de la presencia de estos objetos extraños en el firmamento</w:t>
      </w:r>
      <w:r>
        <w:rPr>
          <w:rFonts w:ascii="inherit" w:hAnsi="inherit"/>
          <w:color w:val="555555"/>
        </w:rPr>
        <w:t>. "El 40% de estas pruebas confirman la presencia de ovnis", indicó.</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sidRPr="00550799">
        <w:rPr>
          <w:rFonts w:ascii="inherit" w:hAnsi="inherit"/>
          <w:b/>
          <w:u w:val="single"/>
        </w:rPr>
        <w:t>El encuentro más significativo se produjo el 11 de abril de 1980 sobre en la base militar de La Joya.</w:t>
      </w:r>
      <w:r>
        <w:rPr>
          <w:rFonts w:ascii="inherit" w:hAnsi="inherit"/>
          <w:color w:val="555555"/>
        </w:rPr>
        <w:t>Ese día el piloto Óscar Santa María, a bordo de su avión Sukhoi 22, abrió fuego contra un objeto misterioso en forma de globo que sobrevolaba el lugar, pues creyeron que era un aparato de espionaje. Esto sucedió ante la atenta mirada de mil 800 militares.</w:t>
      </w:r>
    </w:p>
    <w:p w:rsidR="00BF5AAA" w:rsidRDefault="00BF5AAA" w:rsidP="00BF5AAA">
      <w:pPr>
        <w:pStyle w:val="NormalWeb"/>
        <w:shd w:val="clear" w:color="auto" w:fill="FFFFFF"/>
        <w:spacing w:before="0" w:beforeAutospacing="0" w:after="225" w:afterAutospacing="0" w:line="360" w:lineRule="atLeast"/>
        <w:textAlignment w:val="baseline"/>
        <w:rPr>
          <w:rFonts w:ascii="inherit" w:hAnsi="inherit"/>
          <w:color w:val="555555"/>
        </w:rPr>
      </w:pPr>
      <w:r>
        <w:rPr>
          <w:rStyle w:val="Textoennegrita"/>
          <w:rFonts w:ascii="inherit" w:hAnsi="inherit"/>
          <w:color w:val="555555"/>
        </w:rPr>
        <w:t>LABOR DE INVESTIGADOR</w:t>
      </w:r>
      <w:r>
        <w:rPr>
          <w:rFonts w:ascii="inherit" w:hAnsi="inherit"/>
          <w:color w:val="555555"/>
        </w:rPr>
        <w:br/>
      </w:r>
      <w:r>
        <w:rPr>
          <w:rStyle w:val="Textoennegrita"/>
          <w:rFonts w:ascii="inherit" w:hAnsi="inherit"/>
          <w:color w:val="555555"/>
        </w:rPr>
        <w:t>Choy Montes arribó a Arequipa para dictar una conferencia sobre la presencia ovni en el país</w:t>
      </w:r>
      <w:r>
        <w:rPr>
          <w:rFonts w:ascii="inherit" w:hAnsi="inherit"/>
          <w:color w:val="555555"/>
        </w:rPr>
        <w:t>. En el evento contó sus experiencias como miembro de la OIFA - FAP, que hoy fue convertida en el Departamento de Investigación de Fenómenos Aeronómalos (DIFA). Entre los casos que manejó se encuentra el expediente Chulucanas (Morropón, Piura), que es el primer caso de ovnis investigado por el Estado, así como el testimonio del antropólogo chiclayano Klaus Honninger, quien dijo haber estado al frente de un alienígena en el desierto de Ica.</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Style w:val="Textoennegrita"/>
          <w:rFonts w:ascii="inherit" w:hAnsi="inherit"/>
          <w:color w:val="555555"/>
        </w:rPr>
        <w:t>El ufólogo además refirió que cree en las abducciones</w:t>
      </w:r>
      <w:r>
        <w:rPr>
          <w:rStyle w:val="apple-converted-space"/>
          <w:rFonts w:ascii="inherit" w:hAnsi="inherit"/>
          <w:color w:val="555555"/>
        </w:rPr>
        <w:t> </w:t>
      </w:r>
      <w:r>
        <w:rPr>
          <w:rFonts w:ascii="inherit" w:hAnsi="inherit"/>
          <w:color w:val="555555"/>
        </w:rPr>
        <w:t>(secuestro de un ser vivo por un ser extraterrestre)</w:t>
      </w:r>
      <w:r>
        <w:rPr>
          <w:rStyle w:val="apple-converted-space"/>
          <w:rFonts w:ascii="inherit" w:hAnsi="inherit"/>
          <w:color w:val="555555"/>
        </w:rPr>
        <w:t> </w:t>
      </w:r>
      <w:r>
        <w:rPr>
          <w:rStyle w:val="Textoennegrita"/>
          <w:rFonts w:ascii="inherit" w:hAnsi="inherit"/>
          <w:color w:val="555555"/>
        </w:rPr>
        <w:t xml:space="preserve">porque una mujer le confesó mediante la </w:t>
      </w:r>
      <w:proofErr w:type="gramStart"/>
      <w:r>
        <w:rPr>
          <w:rStyle w:val="Textoennegrita"/>
          <w:rFonts w:ascii="inherit" w:hAnsi="inherit"/>
          <w:color w:val="555555"/>
        </w:rPr>
        <w:t>regresión</w:t>
      </w:r>
      <w:r>
        <w:rPr>
          <w:rFonts w:ascii="inherit" w:hAnsi="inherit"/>
          <w:color w:val="555555"/>
        </w:rPr>
        <w:t>(</w:t>
      </w:r>
      <w:proofErr w:type="gramEnd"/>
      <w:r>
        <w:rPr>
          <w:rFonts w:ascii="inherit" w:hAnsi="inherit"/>
          <w:color w:val="555555"/>
        </w:rPr>
        <w:t>técnica de hipnosis para recordar vivencias olvidadas)</w:t>
      </w:r>
      <w:r>
        <w:rPr>
          <w:rStyle w:val="apple-converted-space"/>
          <w:rFonts w:ascii="inherit" w:hAnsi="inherit"/>
          <w:b/>
          <w:bCs/>
          <w:color w:val="555555"/>
        </w:rPr>
        <w:t> </w:t>
      </w:r>
      <w:r>
        <w:rPr>
          <w:rStyle w:val="Textoennegrita"/>
          <w:rFonts w:ascii="inherit" w:hAnsi="inherit"/>
          <w:color w:val="555555"/>
        </w:rPr>
        <w:t>que fue raptada por estos seres</w:t>
      </w:r>
      <w:r>
        <w:rPr>
          <w:rFonts w:ascii="inherit" w:hAnsi="inherit"/>
          <w:color w:val="555555"/>
        </w:rPr>
        <w:t>. "A nivel mundial existen casos de abducción. 1 a 2 % de testimonios son reales", refiere. </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Fonts w:ascii="inherit" w:hAnsi="inherit"/>
          <w:color w:val="555555"/>
        </w:rPr>
        <w:t>Cierto o no, Choy asegura que solo busca la verdad. "La pasión por el misterio es el motor de toda ciencia y arte verdadero, decía Einsten", citó.</w:t>
      </w:r>
    </w:p>
    <w:p w:rsidR="00BF5AAA" w:rsidRDefault="00BF5AAA" w:rsidP="00BF5AAA">
      <w:pPr>
        <w:pStyle w:val="p4"/>
        <w:shd w:val="clear" w:color="auto" w:fill="FFFFFF"/>
        <w:spacing w:before="0" w:beforeAutospacing="0" w:after="225" w:afterAutospacing="0" w:line="360" w:lineRule="atLeast"/>
        <w:textAlignment w:val="baseline"/>
        <w:rPr>
          <w:rFonts w:ascii="inherit" w:hAnsi="inherit"/>
          <w:color w:val="555555"/>
        </w:rPr>
      </w:pPr>
      <w:r>
        <w:rPr>
          <w:rStyle w:val="Textoennegrita"/>
          <w:rFonts w:ascii="inherit" w:hAnsi="inherit"/>
          <w:color w:val="555555"/>
        </w:rPr>
        <w:t>NIEGAN INVESTIGACIONES</w:t>
      </w:r>
      <w:r>
        <w:rPr>
          <w:rFonts w:ascii="inherit" w:hAnsi="inherit"/>
          <w:color w:val="555555"/>
        </w:rPr>
        <w:br/>
        <w:t>Pese a que la FAP relanzó la labor del DIFA, Choy asegura que cuando solicita información de las investigaciones que realizan, le responden que no existen. "Ponen como excusa que la información fue robada de sus oficinas", refiere Choy.</w:t>
      </w:r>
    </w:p>
    <w:p w:rsidR="00BF5AAA" w:rsidRDefault="00BF5AAA" w:rsidP="00BF5AAA">
      <w:pPr>
        <w:pStyle w:val="p3"/>
        <w:shd w:val="clear" w:color="auto" w:fill="FFFFFF"/>
        <w:spacing w:before="0" w:beforeAutospacing="0" w:after="225" w:afterAutospacing="0" w:line="360" w:lineRule="atLeast"/>
        <w:textAlignment w:val="baseline"/>
        <w:rPr>
          <w:rFonts w:ascii="inherit" w:hAnsi="inherit"/>
          <w:color w:val="555555"/>
        </w:rPr>
      </w:pPr>
      <w:r>
        <w:rPr>
          <w:rFonts w:ascii="inherit" w:hAnsi="inherit"/>
          <w:color w:val="555555"/>
        </w:rPr>
        <w:t>Al respecto, Mercado agrega que hasta Chile, a través de su Comité de Estudios de Fenómenos Aéreos Anómalos de la Fuerza Aérea (CEFFA), aceptó el avistamiento de un ovni en abril del 2013. </w:t>
      </w:r>
    </w:p>
    <w:p w:rsidR="001A3E84" w:rsidRDefault="001A3E84" w:rsidP="00BF5AAA">
      <w:pPr>
        <w:pStyle w:val="p3"/>
        <w:shd w:val="clear" w:color="auto" w:fill="FFFFFF"/>
        <w:spacing w:before="0" w:beforeAutospacing="0" w:after="225" w:afterAutospacing="0" w:line="360" w:lineRule="atLeast"/>
        <w:textAlignment w:val="baseline"/>
        <w:rPr>
          <w:rFonts w:ascii="inherit" w:hAnsi="inherit"/>
          <w:color w:val="555555"/>
        </w:rPr>
      </w:pPr>
    </w:p>
    <w:p w:rsidR="001A3E84" w:rsidRDefault="001A3E84" w:rsidP="00BF5AAA">
      <w:pPr>
        <w:pStyle w:val="p3"/>
        <w:shd w:val="clear" w:color="auto" w:fill="FFFFFF"/>
        <w:spacing w:before="0" w:beforeAutospacing="0" w:after="225" w:afterAutospacing="0" w:line="360" w:lineRule="atLeast"/>
        <w:textAlignment w:val="baseline"/>
        <w:rPr>
          <w:rFonts w:ascii="inherit" w:hAnsi="inherit"/>
          <w:color w:val="555555"/>
        </w:rPr>
      </w:pPr>
    </w:p>
    <w:p w:rsidR="001A3E84" w:rsidRDefault="001A3E84" w:rsidP="00BF5AAA">
      <w:pPr>
        <w:pStyle w:val="p3"/>
        <w:shd w:val="clear" w:color="auto" w:fill="FFFFFF"/>
        <w:spacing w:before="0" w:beforeAutospacing="0" w:after="225" w:afterAutospacing="0" w:line="360" w:lineRule="atLeast"/>
        <w:textAlignment w:val="baseline"/>
        <w:rPr>
          <w:rFonts w:ascii="inherit" w:hAnsi="inherit"/>
          <w:color w:val="555555"/>
        </w:rPr>
      </w:pPr>
      <w:r>
        <w:rPr>
          <w:noProof/>
        </w:rPr>
        <w:lastRenderedPageBreak/>
        <w:drawing>
          <wp:inline distT="0" distB="0" distL="0" distR="0">
            <wp:extent cx="6762750" cy="4526099"/>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768471" cy="4529928"/>
                    </a:xfrm>
                    <a:prstGeom prst="rect">
                      <a:avLst/>
                    </a:prstGeom>
                  </pic:spPr>
                </pic:pic>
              </a:graphicData>
            </a:graphic>
          </wp:inline>
        </w:drawing>
      </w:r>
    </w:p>
    <w:p w:rsidR="001A3E84" w:rsidRDefault="001A3E84" w:rsidP="00BF5AAA">
      <w:pPr>
        <w:pStyle w:val="p3"/>
        <w:shd w:val="clear" w:color="auto" w:fill="FFFFFF"/>
        <w:spacing w:before="0" w:beforeAutospacing="0" w:after="225" w:afterAutospacing="0" w:line="360" w:lineRule="atLeast"/>
        <w:textAlignment w:val="baseline"/>
        <w:rPr>
          <w:rFonts w:ascii="inherit" w:hAnsi="inherit"/>
          <w:color w:val="555555"/>
        </w:rPr>
      </w:pPr>
      <w:r>
        <w:rPr>
          <w:noProof/>
        </w:rPr>
        <w:drawing>
          <wp:inline distT="0" distB="0" distL="0" distR="0">
            <wp:extent cx="6772277" cy="45148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780076" cy="4520049"/>
                    </a:xfrm>
                    <a:prstGeom prst="rect">
                      <a:avLst/>
                    </a:prstGeom>
                  </pic:spPr>
                </pic:pic>
              </a:graphicData>
            </a:graphic>
          </wp:inline>
        </w:drawing>
      </w:r>
    </w:p>
    <w:p w:rsidR="00BF5AAA" w:rsidRDefault="00BF5AAA" w:rsidP="00BF5AAA">
      <w:pPr>
        <w:pStyle w:val="NormalWeb"/>
        <w:spacing w:before="0" w:beforeAutospacing="0" w:after="0" w:afterAutospacing="0"/>
        <w:rPr>
          <w:rFonts w:ascii="Arial" w:hAnsi="Arial" w:cs="Arial"/>
          <w:color w:val="565A61"/>
          <w:sz w:val="21"/>
          <w:szCs w:val="21"/>
        </w:rPr>
      </w:pPr>
    </w:p>
    <w:p w:rsidR="00A84290" w:rsidRDefault="00A84290" w:rsidP="00BF5AAA">
      <w:pPr>
        <w:pStyle w:val="NormalWeb"/>
        <w:spacing w:before="0" w:beforeAutospacing="0" w:after="0" w:afterAutospacing="0"/>
        <w:rPr>
          <w:rFonts w:ascii="Arial" w:hAnsi="Arial" w:cs="Arial"/>
          <w:color w:val="565A61"/>
          <w:sz w:val="21"/>
          <w:szCs w:val="21"/>
        </w:rPr>
      </w:pPr>
    </w:p>
    <w:p w:rsidR="00A84290" w:rsidRDefault="00A84290" w:rsidP="00A84290">
      <w:pPr>
        <w:jc w:val="center"/>
      </w:pPr>
      <w:r>
        <w:rPr>
          <w:noProof/>
          <w:lang w:eastAsia="es-ES"/>
        </w:rPr>
        <w:lastRenderedPageBreak/>
        <w:drawing>
          <wp:inline distT="0" distB="0" distL="0" distR="0">
            <wp:extent cx="6192353" cy="93154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96353" cy="9321467"/>
                    </a:xfrm>
                    <a:prstGeom prst="rect">
                      <a:avLst/>
                    </a:prstGeom>
                  </pic:spPr>
                </pic:pic>
              </a:graphicData>
            </a:graphic>
          </wp:inline>
        </w:drawing>
      </w:r>
    </w:p>
    <w:p w:rsidR="00A84290" w:rsidRDefault="00A84290" w:rsidP="00A84290">
      <w:pPr>
        <w:jc w:val="center"/>
        <w:rPr>
          <w:b/>
        </w:rPr>
      </w:pPr>
      <w:r w:rsidRPr="00223B8E">
        <w:rPr>
          <w:b/>
        </w:rPr>
        <w:t xml:space="preserve">Moisés </w:t>
      </w:r>
      <w:r>
        <w:rPr>
          <w:b/>
        </w:rPr>
        <w:t>Garrido Vázquez</w:t>
      </w:r>
      <w:r w:rsidRPr="00223B8E">
        <w:rPr>
          <w:b/>
        </w:rPr>
        <w:t xml:space="preserve"> y Luís José Grífol  la tarde del</w:t>
      </w:r>
      <w:r>
        <w:rPr>
          <w:b/>
        </w:rPr>
        <w:t xml:space="preserve"> Viernes</w:t>
      </w:r>
      <w:r w:rsidRPr="00223B8E">
        <w:rPr>
          <w:b/>
        </w:rPr>
        <w:t xml:space="preserve"> 27/8/1993</w:t>
      </w:r>
      <w:r>
        <w:rPr>
          <w:b/>
        </w:rPr>
        <w:t xml:space="preserve">, </w:t>
      </w:r>
      <w:r w:rsidRPr="00223B8E">
        <w:rPr>
          <w:b/>
        </w:rPr>
        <w:t xml:space="preserve"> en Montserrat.</w:t>
      </w:r>
    </w:p>
    <w:p w:rsidR="00A84290" w:rsidRDefault="00A84290" w:rsidP="00A84290">
      <w:pPr>
        <w:spacing w:after="0" w:line="240" w:lineRule="auto"/>
        <w:rPr>
          <w:rFonts w:ascii="Segoe UI" w:eastAsia="Times New Roman" w:hAnsi="Segoe UI" w:cs="Segoe UI"/>
          <w:b/>
          <w:bCs/>
          <w:color w:val="000000"/>
          <w:sz w:val="20"/>
          <w:szCs w:val="20"/>
          <w:lang w:eastAsia="es-ES"/>
        </w:rPr>
      </w:pPr>
      <w:r w:rsidRPr="00B84FCF">
        <w:rPr>
          <w:rFonts w:ascii="Segoe UI" w:eastAsia="Times New Roman" w:hAnsi="Segoe UI" w:cs="Segoe UI"/>
          <w:b/>
          <w:bCs/>
          <w:color w:val="000000"/>
          <w:sz w:val="20"/>
          <w:szCs w:val="20"/>
          <w:lang w:eastAsia="es-ES"/>
        </w:rPr>
        <w:lastRenderedPageBreak/>
        <w:t>Moisés Garrido Vázquez</w:t>
      </w:r>
    </w:p>
    <w:p w:rsidR="00A84290" w:rsidRDefault="00A84290" w:rsidP="00A84290">
      <w:pPr>
        <w:spacing w:after="0" w:line="240" w:lineRule="auto"/>
        <w:rPr>
          <w:rFonts w:ascii="Segoe UI" w:eastAsia="Times New Roman" w:hAnsi="Segoe UI" w:cs="Segoe UI"/>
          <w:b/>
          <w:bCs/>
          <w:color w:val="000000"/>
          <w:sz w:val="20"/>
          <w:szCs w:val="20"/>
          <w:lang w:eastAsia="es-ES"/>
        </w:rPr>
      </w:pPr>
    </w:p>
    <w:p w:rsidR="00A84290" w:rsidRPr="00B84FCF" w:rsidRDefault="00A84290" w:rsidP="00A84290">
      <w:pPr>
        <w:spacing w:after="0" w:line="240" w:lineRule="auto"/>
        <w:rPr>
          <w:rFonts w:ascii="Segoe UI" w:eastAsia="Times New Roman" w:hAnsi="Segoe UI" w:cs="Segoe UI"/>
          <w:bCs/>
          <w:color w:val="000000"/>
          <w:sz w:val="20"/>
          <w:szCs w:val="20"/>
          <w:lang w:eastAsia="es-ES"/>
        </w:rPr>
      </w:pPr>
      <w:r w:rsidRPr="007A26D2">
        <w:rPr>
          <w:rFonts w:ascii="Segoe UI" w:eastAsia="Times New Roman" w:hAnsi="Segoe UI" w:cs="Segoe UI"/>
          <w:bCs/>
          <w:color w:val="000000"/>
          <w:sz w:val="20"/>
          <w:szCs w:val="20"/>
          <w:lang w:eastAsia="es-ES"/>
        </w:rPr>
        <w:t>20140728</w:t>
      </w:r>
    </w:p>
    <w:p w:rsidR="00A84290" w:rsidRDefault="00A84290" w:rsidP="00A84290">
      <w:pPr>
        <w:shd w:val="clear" w:color="auto" w:fill="FFFFFF"/>
        <w:spacing w:after="0" w:line="240" w:lineRule="auto"/>
        <w:jc w:val="both"/>
        <w:rPr>
          <w:rFonts w:ascii="Georgia" w:eastAsia="Times New Roman" w:hAnsi="Georgia" w:cs="Segoe UI"/>
          <w:color w:val="000000"/>
          <w:sz w:val="24"/>
          <w:szCs w:val="24"/>
          <w:lang w:val="es-ES_tradnl" w:eastAsia="es-ES"/>
        </w:rPr>
      </w:pP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Estimado Luis José:</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 </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Pr>
          <w:rFonts w:ascii="Georgia" w:eastAsia="Times New Roman" w:hAnsi="Georgia" w:cs="Segoe UI"/>
          <w:color w:val="000000"/>
          <w:sz w:val="24"/>
          <w:szCs w:val="24"/>
          <w:lang w:val="es-ES_tradnl" w:eastAsia="es-ES"/>
        </w:rPr>
        <w:t>T</w:t>
      </w:r>
      <w:r w:rsidRPr="00B84FCF">
        <w:rPr>
          <w:rFonts w:ascii="Georgia" w:eastAsia="Times New Roman" w:hAnsi="Georgia" w:cs="Segoe UI"/>
          <w:color w:val="000000"/>
          <w:sz w:val="24"/>
          <w:szCs w:val="24"/>
          <w:lang w:val="es-ES_tradnl" w:eastAsia="es-ES"/>
        </w:rPr>
        <w:t>e adjunto una foto de aquella maravillosa e inolvidable jornada en Montserrat, el 27 de agosto de 1993. También te adjunto una entrevista que hice a una amiga contactada onubense y a su hija, también contactada. Salió publicada en "Más Allá". Al final del reportaje, cuento la experiencia OVNI que protagonicé junto a ella.</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 </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Mantenme informado, por favor, de lo que acontezca en Montserrat y de tus encuentros OVNIs. Y envíame esa revista que confeccionas. Muchas gracias.</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 </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Un fuerte abrazo,</w:t>
      </w:r>
    </w:p>
    <w:p w:rsidR="00A84290" w:rsidRPr="00B84FCF" w:rsidRDefault="00A84290" w:rsidP="00A84290">
      <w:pPr>
        <w:shd w:val="clear" w:color="auto" w:fill="FFFFFF"/>
        <w:spacing w:after="0" w:line="240" w:lineRule="auto"/>
        <w:jc w:val="both"/>
        <w:rPr>
          <w:rFonts w:ascii="Segoe UI" w:eastAsia="Times New Roman" w:hAnsi="Segoe UI" w:cs="Segoe UI"/>
          <w:color w:val="000000"/>
          <w:sz w:val="20"/>
          <w:szCs w:val="20"/>
          <w:lang w:eastAsia="es-ES"/>
        </w:rPr>
      </w:pPr>
      <w:r w:rsidRPr="00B84FCF">
        <w:rPr>
          <w:rFonts w:ascii="Georgia" w:eastAsia="Times New Roman" w:hAnsi="Georgia" w:cs="Segoe UI"/>
          <w:color w:val="000000"/>
          <w:sz w:val="24"/>
          <w:szCs w:val="24"/>
          <w:lang w:val="es-ES_tradnl" w:eastAsia="es-ES"/>
        </w:rPr>
        <w:t> </w:t>
      </w:r>
    </w:p>
    <w:p w:rsidR="00A84290" w:rsidRDefault="00A84290" w:rsidP="00A84290">
      <w:pPr>
        <w:shd w:val="clear" w:color="auto" w:fill="FFFFFF"/>
        <w:spacing w:after="0" w:line="240" w:lineRule="auto"/>
        <w:jc w:val="both"/>
        <w:rPr>
          <w:rFonts w:ascii="Georgia" w:eastAsia="Times New Roman" w:hAnsi="Georgia" w:cs="Segoe UI"/>
          <w:color w:val="000000"/>
          <w:sz w:val="24"/>
          <w:szCs w:val="24"/>
          <w:lang w:val="es-ES_tradnl" w:eastAsia="es-ES"/>
        </w:rPr>
      </w:pPr>
      <w:r w:rsidRPr="00B84FCF">
        <w:rPr>
          <w:rFonts w:ascii="Georgia" w:eastAsia="Times New Roman" w:hAnsi="Georgia" w:cs="Segoe UI"/>
          <w:color w:val="000000"/>
          <w:sz w:val="24"/>
          <w:szCs w:val="24"/>
          <w:lang w:val="es-ES_tradnl" w:eastAsia="es-ES"/>
        </w:rPr>
        <w:t>Moisés</w:t>
      </w:r>
    </w:p>
    <w:p w:rsidR="00A84290" w:rsidRDefault="00A84290" w:rsidP="00A84290">
      <w:pPr>
        <w:shd w:val="clear" w:color="auto" w:fill="FFFFFF"/>
        <w:spacing w:after="0" w:line="240" w:lineRule="auto"/>
        <w:jc w:val="both"/>
        <w:rPr>
          <w:rFonts w:ascii="Georgia" w:eastAsia="Times New Roman" w:hAnsi="Georgia" w:cs="Segoe UI"/>
          <w:color w:val="000000"/>
          <w:sz w:val="24"/>
          <w:szCs w:val="24"/>
          <w:lang w:val="es-ES_tradnl" w:eastAsia="es-ES"/>
        </w:rPr>
      </w:pPr>
    </w:p>
    <w:p w:rsidR="00A84290" w:rsidRDefault="00A84290" w:rsidP="00A84290">
      <w:pPr>
        <w:shd w:val="clear" w:color="auto" w:fill="FFFFFF"/>
        <w:spacing w:after="0" w:line="240" w:lineRule="auto"/>
        <w:jc w:val="both"/>
        <w:rPr>
          <w:rFonts w:ascii="Georgia" w:eastAsia="Times New Roman" w:hAnsi="Georgia" w:cs="Segoe UI"/>
          <w:color w:val="000000"/>
          <w:sz w:val="24"/>
          <w:szCs w:val="24"/>
          <w:lang w:val="es-ES_tradnl" w:eastAsia="es-ES"/>
        </w:rPr>
      </w:pPr>
    </w:p>
    <w:p w:rsidR="00A84290" w:rsidRPr="00B84FCF" w:rsidRDefault="00A84290" w:rsidP="00A84290">
      <w:pPr>
        <w:shd w:val="clear" w:color="auto" w:fill="FFFFFF"/>
        <w:spacing w:after="0" w:line="240" w:lineRule="auto"/>
        <w:jc w:val="center"/>
        <w:rPr>
          <w:rFonts w:ascii="Segoe UI" w:eastAsia="Times New Roman" w:hAnsi="Segoe UI" w:cs="Segoe UI"/>
          <w:color w:val="000000"/>
          <w:sz w:val="20"/>
          <w:szCs w:val="20"/>
          <w:lang w:eastAsia="es-ES"/>
        </w:rPr>
      </w:pPr>
      <w:r>
        <w:rPr>
          <w:noProof/>
          <w:lang w:eastAsia="es-ES"/>
        </w:rPr>
        <w:drawing>
          <wp:inline distT="0" distB="0" distL="0" distR="0">
            <wp:extent cx="4909173" cy="6410325"/>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910594" cy="6412180"/>
                    </a:xfrm>
                    <a:prstGeom prst="rect">
                      <a:avLst/>
                    </a:prstGeom>
                  </pic:spPr>
                </pic:pic>
              </a:graphicData>
            </a:graphic>
          </wp:inline>
        </w:drawing>
      </w:r>
    </w:p>
    <w:p w:rsidR="00A84290" w:rsidRDefault="00A84290" w:rsidP="00A84290">
      <w:pPr>
        <w:jc w:val="center"/>
      </w:pPr>
      <w:r>
        <w:rPr>
          <w:noProof/>
          <w:lang w:eastAsia="es-ES"/>
        </w:rPr>
        <w:lastRenderedPageBreak/>
        <w:drawing>
          <wp:inline distT="0" distB="0" distL="0" distR="0">
            <wp:extent cx="6744001" cy="88201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750231" cy="8828298"/>
                    </a:xfrm>
                    <a:prstGeom prst="rect">
                      <a:avLst/>
                    </a:prstGeom>
                  </pic:spPr>
                </pic:pic>
              </a:graphicData>
            </a:graphic>
          </wp:inline>
        </w:drawing>
      </w:r>
      <w:r>
        <w:rPr>
          <w:noProof/>
          <w:lang w:eastAsia="es-ES"/>
        </w:rPr>
        <w:lastRenderedPageBreak/>
        <w:drawing>
          <wp:inline distT="0" distB="0" distL="0" distR="0">
            <wp:extent cx="6685738" cy="8743950"/>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685738" cy="8743950"/>
                    </a:xfrm>
                    <a:prstGeom prst="rect">
                      <a:avLst/>
                    </a:prstGeom>
                  </pic:spPr>
                </pic:pic>
              </a:graphicData>
            </a:graphic>
          </wp:inline>
        </w:drawing>
      </w:r>
      <w:r>
        <w:rPr>
          <w:noProof/>
          <w:lang w:eastAsia="es-ES"/>
        </w:rPr>
        <w:lastRenderedPageBreak/>
        <w:drawing>
          <wp:inline distT="0" distB="0" distL="0" distR="0">
            <wp:extent cx="6577495" cy="8553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6577495" cy="8553450"/>
                    </a:xfrm>
                    <a:prstGeom prst="rect">
                      <a:avLst/>
                    </a:prstGeom>
                  </pic:spPr>
                </pic:pic>
              </a:graphicData>
            </a:graphic>
          </wp:inline>
        </w:drawing>
      </w:r>
      <w:r>
        <w:rPr>
          <w:noProof/>
          <w:lang w:eastAsia="es-ES"/>
        </w:rPr>
        <w:lastRenderedPageBreak/>
        <w:drawing>
          <wp:inline distT="0" distB="0" distL="0" distR="0">
            <wp:extent cx="6490439" cy="8515350"/>
            <wp:effectExtent l="0" t="0" r="571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497504" cy="8524619"/>
                    </a:xfrm>
                    <a:prstGeom prst="rect">
                      <a:avLst/>
                    </a:prstGeom>
                  </pic:spPr>
                </pic:pic>
              </a:graphicData>
            </a:graphic>
          </wp:inline>
        </w:drawing>
      </w:r>
      <w:r>
        <w:rPr>
          <w:noProof/>
          <w:lang w:eastAsia="es-ES"/>
        </w:rPr>
        <w:lastRenderedPageBreak/>
        <w:drawing>
          <wp:inline distT="0" distB="0" distL="0" distR="0">
            <wp:extent cx="6588836" cy="8648700"/>
            <wp:effectExtent l="0" t="0" r="254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596170" cy="8658327"/>
                    </a:xfrm>
                    <a:prstGeom prst="rect">
                      <a:avLst/>
                    </a:prstGeom>
                  </pic:spPr>
                </pic:pic>
              </a:graphicData>
            </a:graphic>
          </wp:inline>
        </w:drawing>
      </w:r>
    </w:p>
    <w:p w:rsidR="00A84290" w:rsidRDefault="008B18F2" w:rsidP="00BF5AAA">
      <w:pPr>
        <w:pStyle w:val="NormalWeb"/>
        <w:spacing w:before="0" w:beforeAutospacing="0" w:after="0" w:afterAutospacing="0"/>
        <w:rPr>
          <w:rFonts w:ascii="Arial" w:hAnsi="Arial" w:cs="Arial"/>
          <w:color w:val="565A61"/>
          <w:sz w:val="21"/>
          <w:szCs w:val="21"/>
        </w:rPr>
      </w:pPr>
      <w:hyperlink r:id="rId96" w:history="1">
        <w:r w:rsidR="00E749BE" w:rsidRPr="009B57B3">
          <w:rPr>
            <w:rStyle w:val="Hipervnculo"/>
            <w:rFonts w:ascii="Arial" w:hAnsi="Arial" w:cs="Arial"/>
            <w:sz w:val="21"/>
            <w:szCs w:val="21"/>
          </w:rPr>
          <w:t>http://i1.wp.com/www.esferaiphone.com/uploads/Broken-Sword-5-montserrat.jpg?resize=520%2C245</w:t>
        </w:r>
      </w:hyperlink>
    </w:p>
    <w:p w:rsidR="00E749BE" w:rsidRDefault="00E749BE" w:rsidP="00BF5AAA">
      <w:pPr>
        <w:pStyle w:val="NormalWeb"/>
        <w:spacing w:before="0" w:beforeAutospacing="0" w:after="0" w:afterAutospacing="0"/>
        <w:rPr>
          <w:rFonts w:ascii="Arial" w:hAnsi="Arial" w:cs="Arial"/>
          <w:color w:val="565A61"/>
          <w:sz w:val="21"/>
          <w:szCs w:val="21"/>
        </w:rPr>
      </w:pPr>
      <w:r>
        <w:rPr>
          <w:noProof/>
        </w:rPr>
        <w:lastRenderedPageBreak/>
        <w:drawing>
          <wp:inline distT="0" distB="0" distL="0" distR="0">
            <wp:extent cx="6743700" cy="318888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6744926" cy="3189461"/>
                    </a:xfrm>
                    <a:prstGeom prst="rect">
                      <a:avLst/>
                    </a:prstGeom>
                  </pic:spPr>
                </pic:pic>
              </a:graphicData>
            </a:graphic>
          </wp:inline>
        </w:drawing>
      </w:r>
    </w:p>
    <w:p w:rsidR="00A245AE" w:rsidRDefault="00A245AE" w:rsidP="00BF5AAA">
      <w:pPr>
        <w:pStyle w:val="NormalWeb"/>
        <w:spacing w:before="0" w:beforeAutospacing="0" w:after="0" w:afterAutospacing="0"/>
        <w:rPr>
          <w:rFonts w:ascii="Arial" w:hAnsi="Arial" w:cs="Arial"/>
          <w:color w:val="565A61"/>
          <w:sz w:val="21"/>
          <w:szCs w:val="21"/>
        </w:rPr>
      </w:pPr>
    </w:p>
    <w:p w:rsidR="00A245AE" w:rsidRPr="00A245AE" w:rsidRDefault="008B18F2" w:rsidP="00A245AE">
      <w:pPr>
        <w:rPr>
          <w:lang w:val="en-US"/>
        </w:rPr>
      </w:pPr>
      <w:hyperlink r:id="rId98" w:history="1">
        <w:r w:rsidR="00A245AE" w:rsidRPr="00A245AE">
          <w:rPr>
            <w:rStyle w:val="ircpt"/>
            <w:rFonts w:ascii="Arial" w:hAnsi="Arial" w:cs="Arial"/>
            <w:color w:val="FFFFFF"/>
            <w:sz w:val="33"/>
            <w:szCs w:val="33"/>
            <w:shd w:val="clear" w:color="auto" w:fill="222222"/>
            <w:lang w:val="en-US"/>
          </w:rPr>
          <w:t>Broken-Sword-5-montserrat.jpg</w:t>
        </w:r>
        <w:proofErr w:type="gramStart"/>
        <w:r w:rsidR="00A245AE" w:rsidRPr="00A245AE">
          <w:rPr>
            <w:rStyle w:val="ircpt"/>
            <w:rFonts w:ascii="Arial" w:hAnsi="Arial" w:cs="Arial"/>
            <w:color w:val="FFFFFF"/>
            <w:sz w:val="33"/>
            <w:szCs w:val="33"/>
            <w:shd w:val="clear" w:color="auto" w:fill="222222"/>
            <w:lang w:val="en-US"/>
          </w:rPr>
          <w:t>?resize</w:t>
        </w:r>
        <w:proofErr w:type="gramEnd"/>
        <w:r w:rsidR="00A245AE" w:rsidRPr="00A245AE">
          <w:rPr>
            <w:rStyle w:val="ircpt"/>
            <w:rFonts w:ascii="Arial" w:hAnsi="Arial" w:cs="Arial"/>
            <w:color w:val="FFFFFF"/>
            <w:sz w:val="33"/>
            <w:szCs w:val="33"/>
            <w:shd w:val="clear" w:color="auto" w:fill="222222"/>
            <w:lang w:val="en-US"/>
          </w:rPr>
          <w:t>=520,245</w:t>
        </w:r>
      </w:hyperlink>
    </w:p>
    <w:p w:rsidR="00A245AE" w:rsidRDefault="008B18F2" w:rsidP="00A245AE">
      <w:pPr>
        <w:shd w:val="clear" w:color="auto" w:fill="222222"/>
        <w:spacing w:line="240" w:lineRule="atLeast"/>
        <w:rPr>
          <w:rFonts w:ascii="Arial" w:hAnsi="Arial" w:cs="Arial"/>
          <w:color w:val="222222"/>
        </w:rPr>
      </w:pPr>
      <w:hyperlink r:id="rId99" w:history="1">
        <w:r w:rsidR="00A245AE">
          <w:rPr>
            <w:rStyle w:val="ircho"/>
            <w:rFonts w:ascii="Arial" w:hAnsi="Arial" w:cs="Arial"/>
            <w:color w:val="7D7D7D"/>
          </w:rPr>
          <w:t>www.esferaiphone.com</w:t>
        </w:r>
      </w:hyperlink>
      <w:hyperlink r:id="rId100" w:history="1">
        <w:r w:rsidR="00A245AE">
          <w:rPr>
            <w:rStyle w:val="ircidim"/>
            <w:rFonts w:ascii="Arial" w:hAnsi="Arial" w:cs="Arial"/>
            <w:color w:val="7D7D7D"/>
          </w:rPr>
          <w:t>520 × 245</w:t>
        </w:r>
      </w:hyperlink>
      <w:hyperlink r:id="rId101" w:history="1">
        <w:r w:rsidR="00A245AE">
          <w:rPr>
            <w:rStyle w:val="Hipervnculo"/>
            <w:rFonts w:ascii="Arial" w:hAnsi="Arial" w:cs="Arial"/>
            <w:color w:val="7D7D7D"/>
          </w:rPr>
          <w:t>Buscar por imagen</w:t>
        </w:r>
      </w:hyperlink>
    </w:p>
    <w:p w:rsidR="00A245AE" w:rsidRDefault="00A245AE" w:rsidP="00A245AE">
      <w:pPr>
        <w:shd w:val="clear" w:color="auto" w:fill="222222"/>
        <w:spacing w:line="240" w:lineRule="atLeast"/>
        <w:rPr>
          <w:rFonts w:ascii="Arial" w:hAnsi="Arial" w:cs="Arial"/>
          <w:color w:val="888888"/>
        </w:rPr>
      </w:pPr>
      <w:r w:rsidRPr="00A245AE">
        <w:rPr>
          <w:rStyle w:val="ircsu"/>
          <w:rFonts w:ascii="Arial" w:hAnsi="Arial" w:cs="Arial"/>
          <w:color w:val="888888"/>
          <w:lang w:val="en-US"/>
        </w:rPr>
        <w:t xml:space="preserve">Broken Sword 5 </w:t>
      </w:r>
      <w:proofErr w:type="gramStart"/>
      <w:r w:rsidRPr="00A245AE">
        <w:rPr>
          <w:rStyle w:val="ircsu"/>
          <w:rFonts w:ascii="Arial" w:hAnsi="Arial" w:cs="Arial"/>
          <w:color w:val="888888"/>
          <w:lang w:val="en-US"/>
        </w:rPr>
        <w:t>montserrat</w:t>
      </w:r>
      <w:proofErr w:type="gramEnd"/>
      <w:r w:rsidRPr="00A245AE">
        <w:rPr>
          <w:rStyle w:val="ircsu"/>
          <w:rFonts w:ascii="Arial" w:hAnsi="Arial" w:cs="Arial"/>
          <w:color w:val="888888"/>
          <w:lang w:val="en-US"/>
        </w:rPr>
        <w:t xml:space="preserve"> 2 · App Store / iPad / iPhone / iPod Touch / Juegos. </w:t>
      </w:r>
      <w:r>
        <w:rPr>
          <w:rStyle w:val="ircsu"/>
          <w:rFonts w:ascii="Arial" w:hAnsi="Arial" w:cs="Arial"/>
          <w:color w:val="888888"/>
        </w:rPr>
        <w:t xml:space="preserve">18 jul, 2014. </w:t>
      </w:r>
      <w:proofErr w:type="gramStart"/>
      <w:r>
        <w:rPr>
          <w:rStyle w:val="ircsu"/>
          <w:rFonts w:ascii="Arial" w:hAnsi="Arial" w:cs="Arial"/>
          <w:color w:val="888888"/>
        </w:rPr>
        <w:t>por</w:t>
      </w:r>
      <w:proofErr w:type="gramEnd"/>
      <w:r>
        <w:rPr>
          <w:rStyle w:val="ircsu"/>
          <w:rFonts w:ascii="Arial" w:hAnsi="Arial" w:cs="Arial"/>
          <w:color w:val="888888"/>
        </w:rPr>
        <w:t xml:space="preserve"> M. Alejandro García Fuentes</w:t>
      </w:r>
    </w:p>
    <w:p w:rsidR="00A245AE" w:rsidRDefault="00A245AE" w:rsidP="00BF5AAA">
      <w:pPr>
        <w:pStyle w:val="NormalWeb"/>
        <w:spacing w:before="0" w:beforeAutospacing="0" w:after="0" w:afterAutospacing="0"/>
        <w:rPr>
          <w:rFonts w:ascii="Arial" w:hAnsi="Arial" w:cs="Arial"/>
          <w:color w:val="565A61"/>
          <w:sz w:val="21"/>
          <w:szCs w:val="21"/>
        </w:rPr>
      </w:pPr>
    </w:p>
    <w:p w:rsidR="003C7F9B" w:rsidRDefault="003C7F9B" w:rsidP="00BF5AAA">
      <w:pPr>
        <w:pStyle w:val="NormalWeb"/>
        <w:spacing w:before="0" w:beforeAutospacing="0" w:after="0" w:afterAutospacing="0"/>
        <w:rPr>
          <w:rFonts w:ascii="Arial" w:hAnsi="Arial" w:cs="Arial"/>
          <w:color w:val="565A61"/>
          <w:sz w:val="21"/>
          <w:szCs w:val="21"/>
        </w:rPr>
      </w:pPr>
    </w:p>
    <w:p w:rsidR="00156F45" w:rsidRDefault="008B18F2" w:rsidP="00156F45">
      <w:pPr>
        <w:pStyle w:val="Ttulo3"/>
        <w:shd w:val="clear" w:color="auto" w:fill="FFFFFF"/>
        <w:spacing w:before="0" w:beforeAutospacing="0" w:after="0" w:afterAutospacing="0"/>
        <w:rPr>
          <w:rFonts w:ascii="Arial" w:hAnsi="Arial" w:cs="Arial"/>
          <w:b w:val="0"/>
          <w:bCs w:val="0"/>
          <w:color w:val="222222"/>
        </w:rPr>
      </w:pPr>
      <w:hyperlink r:id="rId102" w:history="1">
        <w:r w:rsidR="00156F45">
          <w:rPr>
            <w:rStyle w:val="Hipervnculo"/>
            <w:rFonts w:ascii="Arial" w:hAnsi="Arial" w:cs="Arial"/>
            <w:b w:val="0"/>
            <w:bCs w:val="0"/>
            <w:color w:val="660099"/>
          </w:rPr>
          <w:t>Se esta ocultando el tema Ovni por el gobierno secreto.</w:t>
        </w:r>
      </w:hyperlink>
    </w:p>
    <w:p w:rsidR="00156F45" w:rsidRPr="00156F45" w:rsidRDefault="00156F45" w:rsidP="00156F45">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www.2012concienciaypreparacion.com/t2112-ex-ministro-de-defensa-d...</w:t>
      </w:r>
    </w:p>
    <w:p w:rsidR="00156F45" w:rsidRDefault="00156F45" w:rsidP="00156F45">
      <w:pPr>
        <w:shd w:val="clear" w:color="auto" w:fill="FFFFFF"/>
        <w:spacing w:line="270" w:lineRule="atLeast"/>
        <w:rPr>
          <w:rFonts w:ascii="Arial" w:hAnsi="Arial" w:cs="Arial"/>
          <w:color w:val="545454"/>
          <w:sz w:val="24"/>
          <w:szCs w:val="24"/>
        </w:rPr>
      </w:pPr>
      <w:proofErr w:type="gramStart"/>
      <w:r>
        <w:rPr>
          <w:rStyle w:val="f"/>
          <w:rFonts w:ascii="Arial" w:hAnsi="Arial" w:cs="Arial"/>
          <w:color w:val="808080"/>
        </w:rPr>
        <w:t>hace</w:t>
      </w:r>
      <w:proofErr w:type="gramEnd"/>
      <w:r>
        <w:rPr>
          <w:rStyle w:val="f"/>
          <w:rFonts w:ascii="Arial" w:hAnsi="Arial" w:cs="Arial"/>
          <w:color w:val="808080"/>
        </w:rPr>
        <w:t xml:space="preserve"> 3 días </w:t>
      </w:r>
      <w:r>
        <w:rPr>
          <w:rFonts w:ascii="Times New Roman" w:hAnsi="Times New Roman" w:cs="Times New Roman"/>
          <w:color w:val="000000"/>
          <w:sz w:val="24"/>
          <w:szCs w:val="24"/>
        </w:rPr>
        <w:t>20140728</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Alerta Ovni</w:t>
      </w:r>
      <w:r>
        <w:rPr>
          <w:rStyle w:val="apple-converted-space"/>
          <w:rFonts w:ascii="Arial" w:hAnsi="Arial" w:cs="Arial"/>
          <w:color w:val="545454"/>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con</w:t>
      </w:r>
      <w:r>
        <w:rPr>
          <w:rStyle w:val="apple-converted-space"/>
          <w:rFonts w:ascii="Arial" w:hAnsi="Arial" w:cs="Arial"/>
          <w:color w:val="545454"/>
        </w:rPr>
        <w:t> </w:t>
      </w:r>
      <w:r w:rsidRPr="00D41221">
        <w:rPr>
          <w:rStyle w:val="nfasis"/>
          <w:rFonts w:ascii="Arial" w:hAnsi="Arial" w:cs="Arial"/>
          <w:bCs/>
          <w:i w:val="0"/>
          <w:iCs w:val="0"/>
          <w:color w:val="545454"/>
        </w:rPr>
        <w:t>Grifol</w:t>
      </w:r>
      <w:r>
        <w:rPr>
          <w:rStyle w:val="apple-converted-space"/>
          <w:rFonts w:ascii="Arial" w:hAnsi="Arial" w:cs="Arial"/>
          <w:color w:val="545454"/>
        </w:rPr>
        <w:t> </w:t>
      </w:r>
      <w:r>
        <w:rPr>
          <w:rStyle w:val="st"/>
          <w:rFonts w:ascii="Arial" w:hAnsi="Arial" w:cs="Arial"/>
          <w:color w:val="545454"/>
        </w:rPr>
        <w:t xml:space="preserve">los días 11 - ¿Cómo llegar? » </w:t>
      </w:r>
      <w:r w:rsidRPr="00156F45">
        <w:rPr>
          <w:rStyle w:val="st"/>
          <w:rFonts w:ascii="Arial" w:hAnsi="Arial" w:cs="Arial"/>
          <w:color w:val="545454"/>
          <w:lang w:val="en-US"/>
        </w:rPr>
        <w:t xml:space="preserve">OVNI en forma </w:t>
      </w:r>
      <w:proofErr w:type="gramStart"/>
      <w:r w:rsidRPr="00156F45">
        <w:rPr>
          <w:rStyle w:val="st"/>
          <w:rFonts w:ascii="Arial" w:hAnsi="Arial" w:cs="Arial"/>
          <w:color w:val="545454"/>
          <w:lang w:val="en-US"/>
        </w:rPr>
        <w:t>de ...</w:t>
      </w:r>
      <w:proofErr w:type="gramEnd"/>
      <w:r w:rsidRPr="00156F45">
        <w:rPr>
          <w:rStyle w:val="st"/>
          <w:rFonts w:ascii="Arial" w:hAnsi="Arial" w:cs="Arial"/>
          <w:color w:val="545454"/>
          <w:lang w:val="en-US"/>
        </w:rPr>
        <w:t xml:space="preserve"> Alert</w:t>
      </w:r>
      <w:r w:rsidRPr="00156F45">
        <w:rPr>
          <w:rStyle w:val="apple-converted-space"/>
          <w:rFonts w:ascii="Arial" w:hAnsi="Arial" w:cs="Arial"/>
          <w:color w:val="545454"/>
          <w:lang w:val="en-US"/>
        </w:rPr>
        <w:t> </w:t>
      </w:r>
      <w:r w:rsidRPr="00156F45">
        <w:rPr>
          <w:rStyle w:val="nfasis"/>
          <w:rFonts w:ascii="Arial" w:hAnsi="Arial" w:cs="Arial"/>
          <w:b/>
          <w:bCs/>
          <w:i w:val="0"/>
          <w:iCs w:val="0"/>
          <w:color w:val="545454"/>
          <w:lang w:val="en-US"/>
        </w:rPr>
        <w:t>UFO Montserrat</w:t>
      </w:r>
      <w:r w:rsidRPr="00156F45">
        <w:rPr>
          <w:rStyle w:val="apple-converted-space"/>
          <w:rFonts w:ascii="Arial" w:hAnsi="Arial" w:cs="Arial"/>
          <w:color w:val="545454"/>
          <w:lang w:val="en-US"/>
        </w:rPr>
        <w:t> </w:t>
      </w:r>
      <w:r w:rsidRPr="00156F45">
        <w:rPr>
          <w:rStyle w:val="st"/>
          <w:rFonts w:ascii="Arial" w:hAnsi="Arial" w:cs="Arial"/>
          <w:color w:val="545454"/>
          <w:lang w:val="en-US"/>
        </w:rPr>
        <w:t>with</w:t>
      </w:r>
      <w:r w:rsidRPr="00D41221">
        <w:rPr>
          <w:rStyle w:val="apple-converted-space"/>
          <w:rFonts w:ascii="Arial" w:hAnsi="Arial" w:cs="Arial"/>
          <w:color w:val="545454"/>
          <w:lang w:val="en-US"/>
        </w:rPr>
        <w:t> </w:t>
      </w:r>
      <w:r w:rsidRPr="00D41221">
        <w:rPr>
          <w:rStyle w:val="nfasis"/>
          <w:rFonts w:ascii="Arial" w:hAnsi="Arial" w:cs="Arial"/>
          <w:bCs/>
          <w:i w:val="0"/>
          <w:iCs w:val="0"/>
          <w:color w:val="545454"/>
          <w:lang w:val="en-US"/>
        </w:rPr>
        <w:t>Grifol</w:t>
      </w:r>
      <w:r w:rsidRPr="00156F45">
        <w:rPr>
          <w:rStyle w:val="apple-converted-space"/>
          <w:rFonts w:ascii="Arial" w:hAnsi="Arial" w:cs="Arial"/>
          <w:color w:val="545454"/>
          <w:lang w:val="en-US"/>
        </w:rPr>
        <w:t> </w:t>
      </w:r>
      <w:r w:rsidRPr="00156F45">
        <w:rPr>
          <w:rStyle w:val="st"/>
          <w:rFonts w:ascii="Arial" w:hAnsi="Arial" w:cs="Arial"/>
          <w:color w:val="545454"/>
          <w:lang w:val="en-US"/>
        </w:rPr>
        <w:t>on 11 - how to get? »</w:t>
      </w:r>
      <w:r w:rsidRPr="00156F45">
        <w:rPr>
          <w:rStyle w:val="apple-converted-space"/>
          <w:rFonts w:ascii="Arial" w:hAnsi="Arial" w:cs="Arial"/>
          <w:color w:val="545454"/>
          <w:lang w:val="en-US"/>
        </w:rPr>
        <w:t> </w:t>
      </w:r>
      <w:r>
        <w:rPr>
          <w:rStyle w:val="nfasis"/>
          <w:rFonts w:ascii="Arial" w:hAnsi="Arial" w:cs="Arial"/>
          <w:b/>
          <w:bCs/>
          <w:i w:val="0"/>
          <w:iCs w:val="0"/>
          <w:color w:val="545454"/>
        </w:rPr>
        <w:t>UFO</w:t>
      </w:r>
      <w:r>
        <w:rPr>
          <w:rStyle w:val="apple-converted-space"/>
          <w:rFonts w:ascii="Arial" w:hAnsi="Arial" w:cs="Arial"/>
          <w:color w:val="545454"/>
        </w:rPr>
        <w:t> </w:t>
      </w:r>
      <w:r>
        <w:rPr>
          <w:rStyle w:val="st"/>
          <w:rFonts w:ascii="Arial" w:hAnsi="Arial" w:cs="Arial"/>
          <w:color w:val="545454"/>
        </w:rPr>
        <w:t>in the form</w:t>
      </w:r>
      <w:r>
        <w:rPr>
          <w:rStyle w:val="apple-converted-space"/>
          <w:rFonts w:ascii="Arial" w:hAnsi="Arial" w:cs="Arial"/>
          <w:color w:val="545454"/>
        </w:rPr>
        <w:t> </w:t>
      </w:r>
    </w:p>
    <w:p w:rsidR="00156F45" w:rsidRDefault="00156F45"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607639" w:rsidRDefault="00607639" w:rsidP="00BF5AAA">
      <w:pPr>
        <w:pStyle w:val="NormalWeb"/>
        <w:spacing w:before="0" w:beforeAutospacing="0" w:after="0" w:afterAutospacing="0"/>
        <w:rPr>
          <w:rFonts w:ascii="Arial" w:hAnsi="Arial" w:cs="Arial"/>
          <w:color w:val="565A61"/>
          <w:sz w:val="21"/>
          <w:szCs w:val="21"/>
        </w:rPr>
      </w:pPr>
    </w:p>
    <w:p w:rsidR="00C55BF0" w:rsidRDefault="008B18F2" w:rsidP="00607639">
      <w:pPr>
        <w:pStyle w:val="Ttulo3"/>
        <w:shd w:val="clear" w:color="auto" w:fill="FFFFFF"/>
        <w:spacing w:before="0" w:beforeAutospacing="0" w:after="0" w:afterAutospacing="0"/>
        <w:rPr>
          <w:rFonts w:ascii="Arial" w:hAnsi="Arial" w:cs="Arial"/>
          <w:b w:val="0"/>
          <w:bCs w:val="0"/>
          <w:color w:val="222222"/>
        </w:rPr>
      </w:pPr>
      <w:hyperlink r:id="rId103" w:history="1">
        <w:r w:rsidR="00C55BF0">
          <w:rPr>
            <w:rStyle w:val="Hipervnculo"/>
            <w:rFonts w:ascii="Arial" w:hAnsi="Arial" w:cs="Arial"/>
            <w:b w:val="0"/>
            <w:bCs w:val="0"/>
            <w:color w:val="660099"/>
          </w:rPr>
          <w:t>TVRip Documentários: Os Evangelhos Nazis (Canal História)</w:t>
        </w:r>
      </w:hyperlink>
    </w:p>
    <w:p w:rsidR="00C55BF0" w:rsidRDefault="00C55BF0" w:rsidP="00C55BF0">
      <w:pPr>
        <w:shd w:val="clear" w:color="auto" w:fill="FFFFFF"/>
        <w:spacing w:line="240" w:lineRule="atLeast"/>
        <w:rPr>
          <w:rStyle w:val="st"/>
          <w:rFonts w:ascii="Arial" w:hAnsi="Arial" w:cs="Arial"/>
          <w:color w:val="545454"/>
        </w:rPr>
      </w:pPr>
      <w:r>
        <w:rPr>
          <w:rStyle w:val="CitaHTML"/>
          <w:rFonts w:ascii="Arial" w:hAnsi="Arial" w:cs="Arial"/>
          <w:i w:val="0"/>
          <w:iCs w:val="0"/>
          <w:color w:val="006621"/>
          <w:sz w:val="20"/>
          <w:szCs w:val="20"/>
        </w:rPr>
        <w:t>tvrip-documentarios.blogspot.com/.../os-evangelhos-...</w:t>
      </w:r>
      <w:hyperlink r:id="rId104" w:history="1">
        <w:r>
          <w:rPr>
            <w:rStyle w:val="Hipervnculo"/>
            <w:rFonts w:ascii="Arial" w:hAnsi="Arial" w:cs="Arial"/>
            <w:color w:val="808080"/>
          </w:rPr>
          <w:t>de Paulo Mota</w:t>
        </w:r>
      </w:hyperlink>
      <w:r>
        <w:rPr>
          <w:rStyle w:val="apple-converted-space"/>
          <w:rFonts w:ascii="Arial" w:hAnsi="Arial" w:cs="Arial"/>
          <w:color w:val="808080"/>
        </w:rPr>
        <w:t> </w:t>
      </w:r>
      <w:r>
        <w:rPr>
          <w:rStyle w:val="f"/>
          <w:rFonts w:ascii="Arial" w:hAnsi="Arial" w:cs="Arial"/>
          <w:color w:val="808080"/>
        </w:rPr>
        <w:t>- hace 1 día -</w:t>
      </w:r>
      <w:r>
        <w:rPr>
          <w:rStyle w:val="apple-converted-space"/>
          <w:rFonts w:ascii="Arial" w:hAnsi="Arial" w:cs="Arial"/>
          <w:color w:val="808080"/>
        </w:rPr>
        <w:t> </w:t>
      </w:r>
      <w:r>
        <w:rPr>
          <w:rStyle w:val="st"/>
          <w:rFonts w:ascii="Arial" w:hAnsi="Arial" w:cs="Arial"/>
          <w:color w:val="545454"/>
        </w:rPr>
        <w:t xml:space="preserve"> Luís José</w:t>
      </w:r>
      <w:r>
        <w:rPr>
          <w:rStyle w:val="apple-converted-space"/>
          <w:rFonts w:ascii="Arial" w:hAnsi="Arial" w:cs="Arial"/>
          <w:color w:val="545454"/>
        </w:rPr>
        <w:t> </w:t>
      </w:r>
      <w:r w:rsidRPr="00C55BF0">
        <w:rPr>
          <w:rStyle w:val="nfasis"/>
          <w:rFonts w:ascii="Arial" w:hAnsi="Arial" w:cs="Arial"/>
          <w:bCs/>
          <w:i w:val="0"/>
          <w:iCs w:val="0"/>
          <w:color w:val="545454"/>
        </w:rPr>
        <w:t>Grifol</w:t>
      </w:r>
      <w:r>
        <w:rPr>
          <w:rStyle w:val="apple-converted-space"/>
          <w:rFonts w:ascii="Arial" w:hAnsi="Arial" w:cs="Arial"/>
          <w:color w:val="545454"/>
        </w:rPr>
        <w:t> </w:t>
      </w:r>
      <w:r>
        <w:rPr>
          <w:rStyle w:val="st"/>
          <w:rFonts w:ascii="Arial" w:hAnsi="Arial" w:cs="Arial"/>
          <w:color w:val="545454"/>
        </w:rPr>
        <w:t xml:space="preserve">Juno Júlio César katrina kevin bacon Komodo krill lagartos </w:t>
      </w:r>
      <w:proofErr w:type="gramStart"/>
      <w:r>
        <w:rPr>
          <w:rStyle w:val="st"/>
          <w:rFonts w:ascii="Arial" w:hAnsi="Arial" w:cs="Arial"/>
          <w:color w:val="545454"/>
        </w:rPr>
        <w:t>lagos ...</w:t>
      </w:r>
      <w:proofErr w:type="gramEnd"/>
      <w:r>
        <w:rPr>
          <w:rStyle w:val="st"/>
          <w:rFonts w:ascii="Arial" w:hAnsi="Arial" w:cs="Arial"/>
          <w:color w:val="545454"/>
        </w:rPr>
        <w:t xml:space="preserve"> Minóicos mistério monstros montanhas</w:t>
      </w:r>
      <w:r>
        <w:rPr>
          <w:rStyle w:val="apple-converted-space"/>
          <w:rFonts w:ascii="Arial" w:hAnsi="Arial" w:cs="Arial"/>
          <w:color w:val="545454"/>
        </w:rPr>
        <w:t> </w:t>
      </w:r>
      <w:r>
        <w:rPr>
          <w:rStyle w:val="nfasis"/>
          <w:rFonts w:ascii="Arial" w:hAnsi="Arial" w:cs="Arial"/>
          <w:b/>
          <w:bCs/>
          <w:i w:val="0"/>
          <w:iCs w:val="0"/>
          <w:color w:val="545454"/>
        </w:rPr>
        <w:t>Montserrat</w:t>
      </w:r>
      <w:r>
        <w:rPr>
          <w:rStyle w:val="st"/>
          <w:rFonts w:ascii="Arial" w:hAnsi="Arial" w:cs="Arial"/>
          <w:color w:val="545454"/>
        </w:rPr>
        <w:t>morte morteiros mundo ... tubarão baleia tubarões Tyrannosaurus Rex técnicas</w:t>
      </w:r>
      <w:r>
        <w:rPr>
          <w:rStyle w:val="apple-converted-space"/>
          <w:rFonts w:ascii="Arial" w:hAnsi="Arial" w:cs="Arial"/>
          <w:color w:val="545454"/>
        </w:rPr>
        <w:t> </w:t>
      </w:r>
      <w:r>
        <w:rPr>
          <w:rStyle w:val="nfasis"/>
          <w:rFonts w:ascii="Arial" w:hAnsi="Arial" w:cs="Arial"/>
          <w:b/>
          <w:bCs/>
          <w:i w:val="0"/>
          <w:iCs w:val="0"/>
          <w:color w:val="545454"/>
        </w:rPr>
        <w:t>UFO</w:t>
      </w:r>
      <w:r>
        <w:rPr>
          <w:rStyle w:val="st"/>
          <w:rFonts w:ascii="Arial" w:hAnsi="Arial" w:cs="Arial"/>
          <w:color w:val="545454"/>
        </w:rPr>
        <w:t>Uganda universo ...</w:t>
      </w:r>
    </w:p>
    <w:p w:rsidR="00C55BF0" w:rsidRDefault="00C55BF0" w:rsidP="00C55BF0">
      <w:pPr>
        <w:shd w:val="clear" w:color="auto" w:fill="FFFFFF"/>
        <w:rPr>
          <w:rFonts w:ascii="Arial" w:hAnsi="Arial" w:cs="Arial"/>
          <w:color w:val="222222"/>
          <w:sz w:val="18"/>
          <w:szCs w:val="18"/>
        </w:rPr>
      </w:pPr>
    </w:p>
    <w:p w:rsidR="00C55BF0" w:rsidRDefault="00C55BF0" w:rsidP="00C55BF0">
      <w:pPr>
        <w:pStyle w:val="Ttulo2"/>
        <w:shd w:val="clear" w:color="auto" w:fill="FFFFFF"/>
        <w:spacing w:before="0" w:after="240"/>
        <w:rPr>
          <w:rFonts w:ascii="Arial" w:hAnsi="Arial" w:cs="Arial"/>
          <w:color w:val="000000"/>
          <w:sz w:val="17"/>
          <w:szCs w:val="17"/>
        </w:rPr>
      </w:pPr>
      <w:bookmarkStart w:id="1" w:name="uds-search-results"/>
      <w:bookmarkEnd w:id="1"/>
      <w:proofErr w:type="gramStart"/>
      <w:r>
        <w:rPr>
          <w:rFonts w:ascii="Arial" w:hAnsi="Arial" w:cs="Arial"/>
          <w:color w:val="222222"/>
          <w:sz w:val="17"/>
          <w:szCs w:val="17"/>
        </w:rPr>
        <w:t>domingo</w:t>
      </w:r>
      <w:proofErr w:type="gramEnd"/>
      <w:r>
        <w:rPr>
          <w:rFonts w:ascii="Arial" w:hAnsi="Arial" w:cs="Arial"/>
          <w:color w:val="222222"/>
          <w:sz w:val="17"/>
          <w:szCs w:val="17"/>
        </w:rPr>
        <w:t>, 27 de Julho de 2014</w:t>
      </w:r>
    </w:p>
    <w:p w:rsidR="00C55BF0" w:rsidRDefault="00C55BF0" w:rsidP="00C55BF0">
      <w:pPr>
        <w:pStyle w:val="Ttulo3"/>
        <w:shd w:val="clear" w:color="auto" w:fill="FFFFFF"/>
        <w:spacing w:before="180" w:beforeAutospacing="0" w:after="0" w:afterAutospacing="0"/>
        <w:rPr>
          <w:rFonts w:ascii="Arial" w:hAnsi="Arial" w:cs="Arial"/>
          <w:b w:val="0"/>
          <w:bCs w:val="0"/>
          <w:color w:val="222222"/>
          <w:sz w:val="33"/>
          <w:szCs w:val="33"/>
        </w:rPr>
      </w:pPr>
      <w:bookmarkStart w:id="2" w:name="2660485072377034837"/>
      <w:bookmarkEnd w:id="2"/>
      <w:r>
        <w:rPr>
          <w:rFonts w:ascii="Arial" w:hAnsi="Arial" w:cs="Arial"/>
          <w:b w:val="0"/>
          <w:bCs w:val="0"/>
          <w:color w:val="222222"/>
          <w:sz w:val="33"/>
          <w:szCs w:val="33"/>
        </w:rPr>
        <w:t>Os Evangelhos Nazis (Canal História)</w:t>
      </w:r>
    </w:p>
    <w:p w:rsidR="00C55BF0" w:rsidRDefault="00C55BF0" w:rsidP="00C55BF0">
      <w:pPr>
        <w:shd w:val="clear" w:color="auto" w:fill="FFFFFF"/>
        <w:jc w:val="center"/>
        <w:rPr>
          <w:rFonts w:ascii="Arial" w:hAnsi="Arial" w:cs="Arial"/>
          <w:color w:val="222222"/>
          <w:sz w:val="20"/>
          <w:szCs w:val="20"/>
        </w:rPr>
      </w:pPr>
      <w:r>
        <w:rPr>
          <w:rFonts w:ascii="Arial" w:hAnsi="Arial" w:cs="Arial"/>
          <w:noProof/>
          <w:color w:val="222222"/>
          <w:sz w:val="20"/>
          <w:szCs w:val="20"/>
          <w:lang w:eastAsia="es-ES"/>
        </w:rPr>
        <w:lastRenderedPageBreak/>
        <w:drawing>
          <wp:inline distT="0" distB="0" distL="0" distR="0">
            <wp:extent cx="6657975" cy="4427554"/>
            <wp:effectExtent l="0" t="0" r="0" b="0"/>
            <wp:docPr id="29" name="Imagen 29" descr="http://4.bp.blogspot.com/-G-IIK56ywDA/U6T85VeLX-I/AAAAAAAAG9o/mbc2x3kdpgY/s1600/Pahjym9l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G-IIK56ywDA/U6T85VeLX-I/AAAAAAAAG9o/mbc2x3kdpgY/s1600/Pahjym9lnJ.pn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661" cy="4434660"/>
                    </a:xfrm>
                    <a:prstGeom prst="rect">
                      <a:avLst/>
                    </a:prstGeom>
                    <a:noFill/>
                    <a:ln>
                      <a:noFill/>
                    </a:ln>
                  </pic:spPr>
                </pic:pic>
              </a:graphicData>
            </a:graphic>
          </wp:inline>
        </w:drawing>
      </w:r>
    </w:p>
    <w:p w:rsidR="00C55BF0" w:rsidRDefault="00C55BF0" w:rsidP="00C55BF0">
      <w:pPr>
        <w:shd w:val="clear" w:color="auto" w:fill="FFFFFF"/>
        <w:rPr>
          <w:rFonts w:ascii="Arial" w:hAnsi="Arial" w:cs="Arial"/>
          <w:color w:val="222222"/>
          <w:sz w:val="20"/>
          <w:szCs w:val="20"/>
        </w:rPr>
      </w:pPr>
    </w:p>
    <w:tbl>
      <w:tblPr>
        <w:tblW w:w="0" w:type="auto"/>
        <w:tblCellSpacing w:w="15" w:type="dxa"/>
        <w:tblCellMar>
          <w:top w:w="15" w:type="dxa"/>
          <w:left w:w="15" w:type="dxa"/>
          <w:bottom w:w="15" w:type="dxa"/>
          <w:right w:w="15" w:type="dxa"/>
        </w:tblCellMar>
        <w:tblLook w:val="04A0"/>
      </w:tblPr>
      <w:tblGrid>
        <w:gridCol w:w="1579"/>
        <w:gridCol w:w="1594"/>
      </w:tblGrid>
      <w:tr w:rsidR="00C55BF0" w:rsidTr="00C55BF0">
        <w:trPr>
          <w:tblCellSpacing w:w="15" w:type="dxa"/>
        </w:trPr>
        <w:tc>
          <w:tcPr>
            <w:tcW w:w="0" w:type="auto"/>
            <w:vAlign w:val="center"/>
            <w:hideMark/>
          </w:tcPr>
          <w:p w:rsidR="00C55BF0" w:rsidRDefault="00C55BF0">
            <w:pPr>
              <w:rPr>
                <w:sz w:val="24"/>
                <w:szCs w:val="24"/>
              </w:rPr>
            </w:pPr>
            <w:r>
              <w:rPr>
                <w:b/>
                <w:bCs/>
              </w:rPr>
              <w:t>Título Original</w:t>
            </w:r>
          </w:p>
        </w:tc>
        <w:tc>
          <w:tcPr>
            <w:tcW w:w="0" w:type="auto"/>
            <w:vAlign w:val="center"/>
            <w:hideMark/>
          </w:tcPr>
          <w:p w:rsidR="00C55BF0" w:rsidRDefault="00C55BF0">
            <w:pPr>
              <w:rPr>
                <w:sz w:val="24"/>
                <w:szCs w:val="24"/>
              </w:rPr>
            </w:pPr>
            <w:r>
              <w:t>The Nazi Gospels</w:t>
            </w:r>
          </w:p>
        </w:tc>
      </w:tr>
      <w:tr w:rsidR="00C55BF0" w:rsidTr="00C55BF0">
        <w:trPr>
          <w:tblCellSpacing w:w="15" w:type="dxa"/>
        </w:trPr>
        <w:tc>
          <w:tcPr>
            <w:tcW w:w="0" w:type="auto"/>
            <w:vAlign w:val="center"/>
            <w:hideMark/>
          </w:tcPr>
          <w:p w:rsidR="00C55BF0" w:rsidRDefault="00C55BF0">
            <w:pPr>
              <w:rPr>
                <w:sz w:val="24"/>
                <w:szCs w:val="24"/>
              </w:rPr>
            </w:pPr>
            <w:r>
              <w:rPr>
                <w:b/>
                <w:bCs/>
              </w:rPr>
              <w:t>Ano</w:t>
            </w:r>
          </w:p>
        </w:tc>
        <w:tc>
          <w:tcPr>
            <w:tcW w:w="0" w:type="auto"/>
            <w:vAlign w:val="center"/>
            <w:hideMark/>
          </w:tcPr>
          <w:p w:rsidR="00C55BF0" w:rsidRDefault="00C55BF0">
            <w:pPr>
              <w:rPr>
                <w:sz w:val="24"/>
                <w:szCs w:val="24"/>
              </w:rPr>
            </w:pPr>
          </w:p>
        </w:tc>
      </w:tr>
      <w:tr w:rsidR="00C55BF0" w:rsidTr="00C55BF0">
        <w:trPr>
          <w:tblCellSpacing w:w="15" w:type="dxa"/>
        </w:trPr>
        <w:tc>
          <w:tcPr>
            <w:tcW w:w="0" w:type="auto"/>
            <w:vAlign w:val="center"/>
            <w:hideMark/>
          </w:tcPr>
          <w:p w:rsidR="00C55BF0" w:rsidRDefault="00C55BF0">
            <w:pPr>
              <w:rPr>
                <w:sz w:val="24"/>
                <w:szCs w:val="24"/>
              </w:rPr>
            </w:pPr>
            <w:r>
              <w:rPr>
                <w:b/>
                <w:bCs/>
              </w:rPr>
              <w:t>Director</w:t>
            </w:r>
          </w:p>
        </w:tc>
        <w:tc>
          <w:tcPr>
            <w:tcW w:w="0" w:type="auto"/>
            <w:vAlign w:val="center"/>
            <w:hideMark/>
          </w:tcPr>
          <w:p w:rsidR="00C55BF0" w:rsidRDefault="00C55BF0">
            <w:pPr>
              <w:rPr>
                <w:sz w:val="24"/>
                <w:szCs w:val="24"/>
              </w:rPr>
            </w:pPr>
          </w:p>
        </w:tc>
      </w:tr>
      <w:tr w:rsidR="00C55BF0" w:rsidTr="00C55BF0">
        <w:trPr>
          <w:tblCellSpacing w:w="15" w:type="dxa"/>
        </w:trPr>
        <w:tc>
          <w:tcPr>
            <w:tcW w:w="0" w:type="auto"/>
            <w:vAlign w:val="center"/>
            <w:hideMark/>
          </w:tcPr>
          <w:p w:rsidR="00C55BF0" w:rsidRDefault="00C55BF0">
            <w:pPr>
              <w:rPr>
                <w:sz w:val="24"/>
                <w:szCs w:val="24"/>
              </w:rPr>
            </w:pPr>
            <w:r>
              <w:rPr>
                <w:b/>
                <w:bCs/>
              </w:rPr>
              <w:t>Distribuidor</w:t>
            </w:r>
          </w:p>
        </w:tc>
        <w:tc>
          <w:tcPr>
            <w:tcW w:w="0" w:type="auto"/>
            <w:vAlign w:val="center"/>
            <w:hideMark/>
          </w:tcPr>
          <w:p w:rsidR="00C55BF0" w:rsidRDefault="00C55BF0">
            <w:pPr>
              <w:rPr>
                <w:sz w:val="24"/>
                <w:szCs w:val="24"/>
              </w:rPr>
            </w:pPr>
          </w:p>
        </w:tc>
      </w:tr>
      <w:tr w:rsidR="00C55BF0" w:rsidTr="00C55BF0">
        <w:trPr>
          <w:tblCellSpacing w:w="15" w:type="dxa"/>
        </w:trPr>
        <w:tc>
          <w:tcPr>
            <w:tcW w:w="0" w:type="auto"/>
            <w:vAlign w:val="center"/>
            <w:hideMark/>
          </w:tcPr>
          <w:p w:rsidR="00C55BF0" w:rsidRDefault="00C55BF0">
            <w:pPr>
              <w:rPr>
                <w:sz w:val="24"/>
                <w:szCs w:val="24"/>
              </w:rPr>
            </w:pPr>
            <w:r>
              <w:rPr>
                <w:b/>
                <w:bCs/>
              </w:rPr>
              <w:t>Data de Emissão</w:t>
            </w:r>
          </w:p>
        </w:tc>
        <w:tc>
          <w:tcPr>
            <w:tcW w:w="0" w:type="auto"/>
            <w:vAlign w:val="center"/>
            <w:hideMark/>
          </w:tcPr>
          <w:p w:rsidR="00C55BF0" w:rsidRDefault="00C55BF0">
            <w:pPr>
              <w:rPr>
                <w:sz w:val="24"/>
                <w:szCs w:val="24"/>
              </w:rPr>
            </w:pPr>
            <w:r>
              <w:t>21/06/2014</w:t>
            </w:r>
          </w:p>
        </w:tc>
      </w:tr>
      <w:tr w:rsidR="00C55BF0" w:rsidTr="00C55BF0">
        <w:trPr>
          <w:tblCellSpacing w:w="15" w:type="dxa"/>
        </w:trPr>
        <w:tc>
          <w:tcPr>
            <w:tcW w:w="0" w:type="auto"/>
            <w:vAlign w:val="center"/>
            <w:hideMark/>
          </w:tcPr>
          <w:p w:rsidR="00C55BF0" w:rsidRDefault="00C55BF0">
            <w:pPr>
              <w:rPr>
                <w:sz w:val="24"/>
                <w:szCs w:val="24"/>
              </w:rPr>
            </w:pPr>
            <w:r>
              <w:rPr>
                <w:b/>
                <w:bCs/>
              </w:rPr>
              <w:t>Canal</w:t>
            </w:r>
          </w:p>
        </w:tc>
        <w:tc>
          <w:tcPr>
            <w:tcW w:w="0" w:type="auto"/>
            <w:vAlign w:val="center"/>
            <w:hideMark/>
          </w:tcPr>
          <w:p w:rsidR="00C55BF0" w:rsidRDefault="00C55BF0">
            <w:pPr>
              <w:rPr>
                <w:sz w:val="24"/>
                <w:szCs w:val="24"/>
              </w:rPr>
            </w:pPr>
            <w:r>
              <w:t>Canal História</w:t>
            </w:r>
          </w:p>
        </w:tc>
      </w:tr>
      <w:tr w:rsidR="00C55BF0" w:rsidTr="00C55BF0">
        <w:trPr>
          <w:tblCellSpacing w:w="15" w:type="dxa"/>
        </w:trPr>
        <w:tc>
          <w:tcPr>
            <w:tcW w:w="0" w:type="auto"/>
            <w:vAlign w:val="center"/>
            <w:hideMark/>
          </w:tcPr>
          <w:p w:rsidR="00C55BF0" w:rsidRDefault="00C55BF0">
            <w:pPr>
              <w:rPr>
                <w:sz w:val="24"/>
                <w:szCs w:val="24"/>
              </w:rPr>
            </w:pPr>
            <w:r>
              <w:rPr>
                <w:b/>
                <w:bCs/>
              </w:rPr>
              <w:t>Duração</w:t>
            </w:r>
          </w:p>
        </w:tc>
        <w:tc>
          <w:tcPr>
            <w:tcW w:w="0" w:type="auto"/>
            <w:vAlign w:val="center"/>
            <w:hideMark/>
          </w:tcPr>
          <w:p w:rsidR="00C55BF0" w:rsidRDefault="00C55BF0">
            <w:pPr>
              <w:rPr>
                <w:sz w:val="24"/>
                <w:szCs w:val="24"/>
              </w:rPr>
            </w:pPr>
            <w:r>
              <w:t>01:27:02 min</w:t>
            </w:r>
          </w:p>
        </w:tc>
      </w:tr>
      <w:tr w:rsidR="00C55BF0" w:rsidTr="00C55BF0">
        <w:trPr>
          <w:tblCellSpacing w:w="15" w:type="dxa"/>
        </w:trPr>
        <w:tc>
          <w:tcPr>
            <w:tcW w:w="0" w:type="auto"/>
            <w:vAlign w:val="center"/>
            <w:hideMark/>
          </w:tcPr>
          <w:p w:rsidR="00C55BF0" w:rsidRDefault="00C55BF0">
            <w:pPr>
              <w:rPr>
                <w:sz w:val="24"/>
                <w:szCs w:val="24"/>
              </w:rPr>
            </w:pPr>
            <w:r>
              <w:rPr>
                <w:b/>
                <w:bCs/>
              </w:rPr>
              <w:t>Tamanho</w:t>
            </w:r>
          </w:p>
        </w:tc>
        <w:tc>
          <w:tcPr>
            <w:tcW w:w="0" w:type="auto"/>
            <w:vAlign w:val="center"/>
            <w:hideMark/>
          </w:tcPr>
          <w:p w:rsidR="00C55BF0" w:rsidRDefault="00C55BF0">
            <w:pPr>
              <w:rPr>
                <w:sz w:val="24"/>
                <w:szCs w:val="24"/>
              </w:rPr>
            </w:pPr>
            <w:r>
              <w:t>852 MB</w:t>
            </w:r>
          </w:p>
        </w:tc>
      </w:tr>
    </w:tbl>
    <w:p w:rsidR="00C55BF0" w:rsidRDefault="00C55BF0" w:rsidP="00C55BF0">
      <w:pPr>
        <w:shd w:val="clear" w:color="auto" w:fill="FFFFFF"/>
        <w:rPr>
          <w:rFonts w:ascii="Arial" w:hAnsi="Arial" w:cs="Arial"/>
          <w:color w:val="222222"/>
          <w:sz w:val="20"/>
          <w:szCs w:val="20"/>
        </w:rPr>
      </w:pPr>
    </w:p>
    <w:p w:rsidR="00C55BF0" w:rsidRDefault="00C55BF0" w:rsidP="00C55BF0">
      <w:pPr>
        <w:shd w:val="clear" w:color="auto" w:fill="FFFFFF"/>
        <w:jc w:val="both"/>
        <w:rPr>
          <w:rFonts w:ascii="Arial" w:hAnsi="Arial" w:cs="Arial"/>
          <w:color w:val="222222"/>
          <w:sz w:val="20"/>
          <w:szCs w:val="20"/>
        </w:rPr>
      </w:pPr>
      <w:r>
        <w:rPr>
          <w:rFonts w:ascii="Arial" w:hAnsi="Arial" w:cs="Arial"/>
          <w:color w:val="222222"/>
          <w:sz w:val="20"/>
          <w:szCs w:val="20"/>
        </w:rPr>
        <w:t>Este especial examina as raízes da ideologia nazi e como o Terceiro Reich usou versões deturpadas da História e religião para defender o seu poder e ajudar a levar a Alemanha para a guerra e genocídio. A crença dos nazis na supremacia da Raça Ariana caracterizou a Segunda Guerra Mundial como uma guerra entre os alemães arianos e as “raças inferiores” – os eslavos russos e, especialmente, os judeus – uma crença que atingiu a consequência mais terrível o Holocausto.</w:t>
      </w:r>
    </w:p>
    <w:p w:rsidR="00C55BF0" w:rsidRDefault="00C55BF0" w:rsidP="00C55BF0">
      <w:pPr>
        <w:shd w:val="clear" w:color="auto" w:fill="FFFFFF"/>
        <w:spacing w:after="240"/>
        <w:rPr>
          <w:rFonts w:ascii="Arial" w:hAnsi="Arial" w:cs="Arial"/>
          <w:color w:val="222222"/>
          <w:sz w:val="20"/>
          <w:szCs w:val="20"/>
        </w:rPr>
      </w:pPr>
    </w:p>
    <w:p w:rsidR="00C55BF0" w:rsidRDefault="008B18F2" w:rsidP="00C55BF0">
      <w:pPr>
        <w:shd w:val="clear" w:color="auto" w:fill="FFFFFF"/>
        <w:spacing w:after="0"/>
        <w:jc w:val="center"/>
        <w:rPr>
          <w:rStyle w:val="apple-converted-space"/>
          <w:rFonts w:ascii="Arial" w:hAnsi="Arial" w:cs="Arial"/>
          <w:color w:val="222222"/>
          <w:sz w:val="20"/>
          <w:szCs w:val="20"/>
        </w:rPr>
      </w:pPr>
      <w:hyperlink r:id="rId106" w:history="1">
        <w:r w:rsidR="00C55BF0">
          <w:rPr>
            <w:rStyle w:val="Hipervnculo"/>
            <w:rFonts w:ascii="Arial" w:hAnsi="Arial" w:cs="Arial"/>
            <w:b/>
            <w:bCs/>
            <w:color w:val="888888"/>
            <w:sz w:val="20"/>
            <w:szCs w:val="20"/>
          </w:rPr>
          <w:t>Download</w:t>
        </w:r>
      </w:hyperlink>
      <w:r w:rsidR="00C55BF0">
        <w:rPr>
          <w:rStyle w:val="apple-converted-space"/>
          <w:rFonts w:ascii="Arial" w:hAnsi="Arial" w:cs="Arial"/>
          <w:color w:val="222222"/>
          <w:sz w:val="20"/>
          <w:szCs w:val="20"/>
        </w:rPr>
        <w:t> </w:t>
      </w:r>
    </w:p>
    <w:p w:rsidR="004C4EF6" w:rsidRDefault="004C4EF6" w:rsidP="00C55BF0">
      <w:pPr>
        <w:shd w:val="clear" w:color="auto" w:fill="FFFFFF"/>
        <w:spacing w:after="0"/>
        <w:jc w:val="center"/>
        <w:rPr>
          <w:rStyle w:val="apple-converted-space"/>
          <w:rFonts w:ascii="Arial" w:hAnsi="Arial" w:cs="Arial"/>
          <w:color w:val="222222"/>
          <w:sz w:val="20"/>
          <w:szCs w:val="20"/>
        </w:rPr>
      </w:pPr>
    </w:p>
    <w:p w:rsidR="004C4EF6" w:rsidRDefault="004C4EF6" w:rsidP="00C55BF0">
      <w:pPr>
        <w:shd w:val="clear" w:color="auto" w:fill="FFFFFF"/>
        <w:spacing w:after="0"/>
        <w:jc w:val="center"/>
        <w:rPr>
          <w:rFonts w:ascii="Arial" w:hAnsi="Arial" w:cs="Arial"/>
          <w:color w:val="222222"/>
          <w:sz w:val="20"/>
          <w:szCs w:val="20"/>
        </w:rPr>
      </w:pPr>
    </w:p>
    <w:p w:rsidR="000343BB" w:rsidRDefault="000343BB" w:rsidP="00C55BF0">
      <w:pPr>
        <w:shd w:val="clear" w:color="auto" w:fill="FFFFFF"/>
        <w:spacing w:after="0"/>
        <w:jc w:val="center"/>
        <w:rPr>
          <w:rFonts w:ascii="Arial" w:hAnsi="Arial" w:cs="Arial"/>
          <w:color w:val="222222"/>
          <w:sz w:val="20"/>
          <w:szCs w:val="20"/>
        </w:rPr>
      </w:pPr>
    </w:p>
    <w:p w:rsidR="000343BB" w:rsidRDefault="000343BB" w:rsidP="00C55BF0">
      <w:pPr>
        <w:shd w:val="clear" w:color="auto" w:fill="FFFFFF"/>
        <w:spacing w:after="0"/>
        <w:jc w:val="center"/>
        <w:rPr>
          <w:rFonts w:ascii="Arial" w:hAnsi="Arial" w:cs="Arial"/>
          <w:color w:val="222222"/>
          <w:sz w:val="20"/>
          <w:szCs w:val="20"/>
        </w:rPr>
      </w:pPr>
      <w:r>
        <w:rPr>
          <w:noProof/>
          <w:lang w:eastAsia="es-ES"/>
        </w:rPr>
        <w:drawing>
          <wp:inline distT="0" distB="0" distL="0" distR="0">
            <wp:extent cx="6257925" cy="463655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6264312" cy="4641287"/>
                    </a:xfrm>
                    <a:prstGeom prst="rect">
                      <a:avLst/>
                    </a:prstGeom>
                  </pic:spPr>
                </pic:pic>
              </a:graphicData>
            </a:graphic>
          </wp:inline>
        </w:drawing>
      </w:r>
      <w:r w:rsidR="00820E7B">
        <w:rPr>
          <w:noProof/>
          <w:lang w:eastAsia="es-ES"/>
        </w:rPr>
        <w:drawing>
          <wp:inline distT="0" distB="0" distL="0" distR="0">
            <wp:extent cx="6226895" cy="4572000"/>
            <wp:effectExtent l="0" t="0" r="254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6247572" cy="4587182"/>
                    </a:xfrm>
                    <a:prstGeom prst="rect">
                      <a:avLst/>
                    </a:prstGeom>
                  </pic:spPr>
                </pic:pic>
              </a:graphicData>
            </a:graphic>
          </wp:inline>
        </w:drawing>
      </w:r>
    </w:p>
    <w:p w:rsidR="00C55BF0" w:rsidRDefault="00C55BF0" w:rsidP="00C55BF0">
      <w:pPr>
        <w:shd w:val="clear" w:color="auto" w:fill="FFFFFF"/>
        <w:spacing w:line="240" w:lineRule="atLeast"/>
        <w:rPr>
          <w:rFonts w:ascii="Arial" w:hAnsi="Arial" w:cs="Arial"/>
          <w:color w:val="808080"/>
        </w:rPr>
      </w:pPr>
    </w:p>
    <w:sectPr w:rsidR="00C55BF0" w:rsidSect="00ED21B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74C8C"/>
    <w:multiLevelType w:val="multilevel"/>
    <w:tmpl w:val="95B27B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E559BA"/>
    <w:multiLevelType w:val="multilevel"/>
    <w:tmpl w:val="D900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1C78F2"/>
    <w:multiLevelType w:val="multilevel"/>
    <w:tmpl w:val="697E8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D71BCF"/>
    <w:multiLevelType w:val="multilevel"/>
    <w:tmpl w:val="0BF28F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CE58B1"/>
    <w:multiLevelType w:val="multilevel"/>
    <w:tmpl w:val="6960F6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F61CA2"/>
    <w:rsid w:val="000343BB"/>
    <w:rsid w:val="00056B38"/>
    <w:rsid w:val="00056B66"/>
    <w:rsid w:val="0008429B"/>
    <w:rsid w:val="00085D22"/>
    <w:rsid w:val="000C0CA9"/>
    <w:rsid w:val="000F22A6"/>
    <w:rsid w:val="00113925"/>
    <w:rsid w:val="00156F45"/>
    <w:rsid w:val="001A3E84"/>
    <w:rsid w:val="001E2DFA"/>
    <w:rsid w:val="00227E81"/>
    <w:rsid w:val="00296A32"/>
    <w:rsid w:val="002F05CC"/>
    <w:rsid w:val="00331A23"/>
    <w:rsid w:val="00347AD3"/>
    <w:rsid w:val="003A37C9"/>
    <w:rsid w:val="003C0C6E"/>
    <w:rsid w:val="003C48A0"/>
    <w:rsid w:val="003C7F9B"/>
    <w:rsid w:val="003E5492"/>
    <w:rsid w:val="004336C0"/>
    <w:rsid w:val="004C4EF6"/>
    <w:rsid w:val="004F73D3"/>
    <w:rsid w:val="005320DB"/>
    <w:rsid w:val="00544C1C"/>
    <w:rsid w:val="00550799"/>
    <w:rsid w:val="005E185A"/>
    <w:rsid w:val="005F2EF4"/>
    <w:rsid w:val="00607639"/>
    <w:rsid w:val="00693514"/>
    <w:rsid w:val="006A6A72"/>
    <w:rsid w:val="006A7EDD"/>
    <w:rsid w:val="0073017C"/>
    <w:rsid w:val="007B7168"/>
    <w:rsid w:val="007E26DF"/>
    <w:rsid w:val="007E4F8A"/>
    <w:rsid w:val="0081335B"/>
    <w:rsid w:val="00820E7B"/>
    <w:rsid w:val="00895525"/>
    <w:rsid w:val="008B18F2"/>
    <w:rsid w:val="008C466A"/>
    <w:rsid w:val="008C7FDB"/>
    <w:rsid w:val="008F4AAF"/>
    <w:rsid w:val="009262E2"/>
    <w:rsid w:val="00932B85"/>
    <w:rsid w:val="00952A85"/>
    <w:rsid w:val="00A245AE"/>
    <w:rsid w:val="00A41A14"/>
    <w:rsid w:val="00A4548B"/>
    <w:rsid w:val="00A84290"/>
    <w:rsid w:val="00AD12B1"/>
    <w:rsid w:val="00B20235"/>
    <w:rsid w:val="00B25FE7"/>
    <w:rsid w:val="00B40E99"/>
    <w:rsid w:val="00B57209"/>
    <w:rsid w:val="00B7363B"/>
    <w:rsid w:val="00BB5DA6"/>
    <w:rsid w:val="00BF5AAA"/>
    <w:rsid w:val="00C03F69"/>
    <w:rsid w:val="00C236D4"/>
    <w:rsid w:val="00C55BF0"/>
    <w:rsid w:val="00C91114"/>
    <w:rsid w:val="00CC39D5"/>
    <w:rsid w:val="00D41221"/>
    <w:rsid w:val="00D6622E"/>
    <w:rsid w:val="00D87D4E"/>
    <w:rsid w:val="00D95E7A"/>
    <w:rsid w:val="00E53EBA"/>
    <w:rsid w:val="00E54486"/>
    <w:rsid w:val="00E749BE"/>
    <w:rsid w:val="00EA7077"/>
    <w:rsid w:val="00ED0DFD"/>
    <w:rsid w:val="00F60B2F"/>
    <w:rsid w:val="00F61CA2"/>
    <w:rsid w:val="00FA37E9"/>
    <w:rsid w:val="00FB7F69"/>
    <w:rsid w:val="00FE18F5"/>
    <w:rsid w:val="00FF48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CA2"/>
  </w:style>
  <w:style w:type="paragraph" w:styleId="Ttulo1">
    <w:name w:val="heading 1"/>
    <w:basedOn w:val="Normal"/>
    <w:next w:val="Normal"/>
    <w:link w:val="Ttulo1Car"/>
    <w:uiPriority w:val="9"/>
    <w:qFormat/>
    <w:rsid w:val="00F61C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572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F61CA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B57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1CA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F61CA2"/>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F61CA2"/>
  </w:style>
  <w:style w:type="character" w:styleId="Hipervnculo">
    <w:name w:val="Hyperlink"/>
    <w:basedOn w:val="Fuentedeprrafopredeter"/>
    <w:uiPriority w:val="99"/>
    <w:unhideWhenUsed/>
    <w:rsid w:val="00F61CA2"/>
    <w:rPr>
      <w:color w:val="0000FF"/>
      <w:u w:val="single"/>
    </w:rPr>
  </w:style>
  <w:style w:type="character" w:styleId="nfasis">
    <w:name w:val="Emphasis"/>
    <w:basedOn w:val="Fuentedeprrafopredeter"/>
    <w:uiPriority w:val="20"/>
    <w:qFormat/>
    <w:rsid w:val="00F61CA2"/>
    <w:rPr>
      <w:i/>
      <w:iCs/>
    </w:rPr>
  </w:style>
  <w:style w:type="paragraph" w:styleId="NormalWeb">
    <w:name w:val="Normal (Web)"/>
    <w:basedOn w:val="Normal"/>
    <w:uiPriority w:val="99"/>
    <w:unhideWhenUsed/>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61CA2"/>
    <w:rPr>
      <w:b/>
      <w:bCs/>
    </w:rPr>
  </w:style>
  <w:style w:type="character" w:customStyle="1" w:styleId="url">
    <w:name w:val="url"/>
    <w:basedOn w:val="Fuentedeprrafopredeter"/>
    <w:rsid w:val="00F61CA2"/>
  </w:style>
  <w:style w:type="paragraph" w:customStyle="1" w:styleId="headlinemeta">
    <w:name w:val="headline_meta"/>
    <w:basedOn w:val="Normal"/>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tags">
    <w:name w:val="post_tags"/>
    <w:basedOn w:val="Normal"/>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61C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1CA2"/>
    <w:rPr>
      <w:rFonts w:ascii="Tahoma" w:hAnsi="Tahoma" w:cs="Tahoma"/>
      <w:sz w:val="16"/>
      <w:szCs w:val="16"/>
    </w:rPr>
  </w:style>
  <w:style w:type="character" w:customStyle="1" w:styleId="Ttulo2Car">
    <w:name w:val="Título 2 Car"/>
    <w:basedOn w:val="Fuentedeprrafopredeter"/>
    <w:link w:val="Ttulo2"/>
    <w:uiPriority w:val="9"/>
    <w:semiHidden/>
    <w:rsid w:val="00B5720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B57209"/>
    <w:rPr>
      <w:rFonts w:asciiTheme="majorHAnsi" w:eastAsiaTheme="majorEastAsia" w:hAnsiTheme="majorHAnsi" w:cstheme="majorBidi"/>
      <w:b/>
      <w:bCs/>
      <w:i/>
      <w:iCs/>
      <w:color w:val="4F81BD" w:themeColor="accent1"/>
    </w:rPr>
  </w:style>
  <w:style w:type="character" w:customStyle="1" w:styleId="news-source">
    <w:name w:val="news-source"/>
    <w:basedOn w:val="Fuentedeprrafopredeter"/>
    <w:rsid w:val="00B57209"/>
  </w:style>
  <w:style w:type="character" w:customStyle="1" w:styleId="hpn">
    <w:name w:val="hpn"/>
    <w:basedOn w:val="Fuentedeprrafopredeter"/>
    <w:rsid w:val="00B57209"/>
  </w:style>
  <w:style w:type="character" w:customStyle="1" w:styleId="f">
    <w:name w:val="f"/>
    <w:basedOn w:val="Fuentedeprrafopredeter"/>
    <w:rsid w:val="00B57209"/>
  </w:style>
  <w:style w:type="character" w:customStyle="1" w:styleId="colgado">
    <w:name w:val="colgado"/>
    <w:basedOn w:val="Fuentedeprrafopredeter"/>
    <w:rsid w:val="00B57209"/>
  </w:style>
  <w:style w:type="paragraph" w:customStyle="1" w:styleId="time-data">
    <w:name w:val="time-data"/>
    <w:basedOn w:val="Normal"/>
    <w:rsid w:val="00B5720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B5720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3A37C9"/>
    <w:rPr>
      <w:i/>
      <w:iCs/>
    </w:rPr>
  </w:style>
  <w:style w:type="character" w:customStyle="1" w:styleId="st">
    <w:name w:val="st"/>
    <w:basedOn w:val="Fuentedeprrafopredeter"/>
    <w:rsid w:val="003A37C9"/>
  </w:style>
  <w:style w:type="character" w:customStyle="1" w:styleId="short">
    <w:name w:val="short"/>
    <w:basedOn w:val="Fuentedeprrafopredeter"/>
    <w:rsid w:val="0073017C"/>
  </w:style>
  <w:style w:type="character" w:customStyle="1" w:styleId="ampm">
    <w:name w:val="ampm"/>
    <w:basedOn w:val="Fuentedeprrafopredeter"/>
    <w:rsid w:val="0073017C"/>
  </w:style>
  <w:style w:type="character" w:customStyle="1" w:styleId="qtd-expansion-text">
    <w:name w:val="qtd-expansion-text"/>
    <w:basedOn w:val="Fuentedeprrafopredeter"/>
    <w:rsid w:val="0073017C"/>
  </w:style>
  <w:style w:type="paragraph" w:customStyle="1" w:styleId="Fecha1">
    <w:name w:val="Fecha1"/>
    <w:basedOn w:val="Normal"/>
    <w:rsid w:val="008C466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xtactualitzatel">
    <w:name w:val="txtactualitzatel"/>
    <w:basedOn w:val="Fuentedeprrafopredeter"/>
    <w:rsid w:val="00B25FE7"/>
  </w:style>
  <w:style w:type="character" w:customStyle="1" w:styleId="glr-left">
    <w:name w:val="glr-left"/>
    <w:basedOn w:val="Fuentedeprrafopredeter"/>
    <w:rsid w:val="00BF5AAA"/>
  </w:style>
  <w:style w:type="character" w:customStyle="1" w:styleId="glr-slider-image-excerpt">
    <w:name w:val="glr-slider-image-excerpt"/>
    <w:basedOn w:val="Fuentedeprrafopredeter"/>
    <w:rsid w:val="00BF5AAA"/>
  </w:style>
  <w:style w:type="paragraph" w:customStyle="1" w:styleId="p1">
    <w:name w:val="p1"/>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3">
    <w:name w:val="p3"/>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4">
    <w:name w:val="p4"/>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rcpagetitlewrapper">
    <w:name w:val="irc_page_title_wrapper"/>
    <w:basedOn w:val="Fuentedeprrafopredeter"/>
    <w:rsid w:val="00A245AE"/>
  </w:style>
  <w:style w:type="character" w:customStyle="1" w:styleId="ircpt">
    <w:name w:val="irc_pt"/>
    <w:basedOn w:val="Fuentedeprrafopredeter"/>
    <w:rsid w:val="00A245AE"/>
  </w:style>
  <w:style w:type="character" w:customStyle="1" w:styleId="ircdsh">
    <w:name w:val="irc_dsh"/>
    <w:basedOn w:val="Fuentedeprrafopredeter"/>
    <w:rsid w:val="00A245AE"/>
  </w:style>
  <w:style w:type="character" w:customStyle="1" w:styleId="ircho">
    <w:name w:val="irc_ho"/>
    <w:basedOn w:val="Fuentedeprrafopredeter"/>
    <w:rsid w:val="00A245AE"/>
  </w:style>
  <w:style w:type="character" w:customStyle="1" w:styleId="ircidim">
    <w:name w:val="irc_idim"/>
    <w:basedOn w:val="Fuentedeprrafopredeter"/>
    <w:rsid w:val="00A245AE"/>
  </w:style>
  <w:style w:type="character" w:customStyle="1" w:styleId="ircsu">
    <w:name w:val="irc_su"/>
    <w:basedOn w:val="Fuentedeprrafopredeter"/>
    <w:rsid w:val="00A245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CA2"/>
  </w:style>
  <w:style w:type="paragraph" w:styleId="Ttulo1">
    <w:name w:val="heading 1"/>
    <w:basedOn w:val="Normal"/>
    <w:next w:val="Normal"/>
    <w:link w:val="Ttulo1Car"/>
    <w:uiPriority w:val="9"/>
    <w:qFormat/>
    <w:rsid w:val="00F61C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B572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F61CA2"/>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B572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1CA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F61CA2"/>
    <w:rPr>
      <w:rFonts w:ascii="Times New Roman" w:eastAsia="Times New Roman" w:hAnsi="Times New Roman" w:cs="Times New Roman"/>
      <w:b/>
      <w:bCs/>
      <w:sz w:val="27"/>
      <w:szCs w:val="27"/>
      <w:lang w:eastAsia="es-ES"/>
    </w:rPr>
  </w:style>
  <w:style w:type="character" w:customStyle="1" w:styleId="apple-converted-space">
    <w:name w:val="apple-converted-space"/>
    <w:basedOn w:val="Fuentedeprrafopredeter"/>
    <w:rsid w:val="00F61CA2"/>
  </w:style>
  <w:style w:type="character" w:styleId="Hipervnculo">
    <w:name w:val="Hyperlink"/>
    <w:basedOn w:val="Fuentedeprrafopredeter"/>
    <w:uiPriority w:val="99"/>
    <w:unhideWhenUsed/>
    <w:rsid w:val="00F61CA2"/>
    <w:rPr>
      <w:color w:val="0000FF"/>
      <w:u w:val="single"/>
    </w:rPr>
  </w:style>
  <w:style w:type="character" w:styleId="nfasis">
    <w:name w:val="Emphasis"/>
    <w:basedOn w:val="Fuentedeprrafopredeter"/>
    <w:uiPriority w:val="20"/>
    <w:qFormat/>
    <w:rsid w:val="00F61CA2"/>
    <w:rPr>
      <w:i/>
      <w:iCs/>
    </w:rPr>
  </w:style>
  <w:style w:type="paragraph" w:styleId="NormalWeb">
    <w:name w:val="Normal (Web)"/>
    <w:basedOn w:val="Normal"/>
    <w:uiPriority w:val="99"/>
    <w:unhideWhenUsed/>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61CA2"/>
    <w:rPr>
      <w:b/>
      <w:bCs/>
    </w:rPr>
  </w:style>
  <w:style w:type="character" w:customStyle="1" w:styleId="url">
    <w:name w:val="url"/>
    <w:basedOn w:val="Fuentedeprrafopredeter"/>
    <w:rsid w:val="00F61CA2"/>
  </w:style>
  <w:style w:type="paragraph" w:customStyle="1" w:styleId="headlinemeta">
    <w:name w:val="headline_meta"/>
    <w:basedOn w:val="Normal"/>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tags">
    <w:name w:val="post_tags"/>
    <w:basedOn w:val="Normal"/>
    <w:rsid w:val="00F61CA2"/>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F61C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1CA2"/>
    <w:rPr>
      <w:rFonts w:ascii="Tahoma" w:hAnsi="Tahoma" w:cs="Tahoma"/>
      <w:sz w:val="16"/>
      <w:szCs w:val="16"/>
    </w:rPr>
  </w:style>
  <w:style w:type="character" w:customStyle="1" w:styleId="Ttulo2Car">
    <w:name w:val="Título 2 Car"/>
    <w:basedOn w:val="Fuentedeprrafopredeter"/>
    <w:link w:val="Ttulo2"/>
    <w:uiPriority w:val="9"/>
    <w:semiHidden/>
    <w:rsid w:val="00B5720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B57209"/>
    <w:rPr>
      <w:rFonts w:asciiTheme="majorHAnsi" w:eastAsiaTheme="majorEastAsia" w:hAnsiTheme="majorHAnsi" w:cstheme="majorBidi"/>
      <w:b/>
      <w:bCs/>
      <w:i/>
      <w:iCs/>
      <w:color w:val="4F81BD" w:themeColor="accent1"/>
    </w:rPr>
  </w:style>
  <w:style w:type="character" w:customStyle="1" w:styleId="news-source">
    <w:name w:val="news-source"/>
    <w:basedOn w:val="Fuentedeprrafopredeter"/>
    <w:rsid w:val="00B57209"/>
  </w:style>
  <w:style w:type="character" w:customStyle="1" w:styleId="hpn">
    <w:name w:val="hpn"/>
    <w:basedOn w:val="Fuentedeprrafopredeter"/>
    <w:rsid w:val="00B57209"/>
  </w:style>
  <w:style w:type="character" w:customStyle="1" w:styleId="f">
    <w:name w:val="f"/>
    <w:basedOn w:val="Fuentedeprrafopredeter"/>
    <w:rsid w:val="00B57209"/>
  </w:style>
  <w:style w:type="character" w:customStyle="1" w:styleId="colgado">
    <w:name w:val="colgado"/>
    <w:basedOn w:val="Fuentedeprrafopredeter"/>
    <w:rsid w:val="00B57209"/>
  </w:style>
  <w:style w:type="paragraph" w:customStyle="1" w:styleId="time-data">
    <w:name w:val="time-data"/>
    <w:basedOn w:val="Normal"/>
    <w:rsid w:val="00B5720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B5720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CitaHTML">
    <w:name w:val="HTML Cite"/>
    <w:basedOn w:val="Fuentedeprrafopredeter"/>
    <w:uiPriority w:val="99"/>
    <w:semiHidden/>
    <w:unhideWhenUsed/>
    <w:rsid w:val="003A37C9"/>
    <w:rPr>
      <w:i/>
      <w:iCs/>
    </w:rPr>
  </w:style>
  <w:style w:type="character" w:customStyle="1" w:styleId="st">
    <w:name w:val="st"/>
    <w:basedOn w:val="Fuentedeprrafopredeter"/>
    <w:rsid w:val="003A37C9"/>
  </w:style>
  <w:style w:type="character" w:customStyle="1" w:styleId="short">
    <w:name w:val="short"/>
    <w:basedOn w:val="Fuentedeprrafopredeter"/>
    <w:rsid w:val="0073017C"/>
  </w:style>
  <w:style w:type="character" w:customStyle="1" w:styleId="ampm">
    <w:name w:val="ampm"/>
    <w:basedOn w:val="Fuentedeprrafopredeter"/>
    <w:rsid w:val="0073017C"/>
  </w:style>
  <w:style w:type="character" w:customStyle="1" w:styleId="qtd-expansion-text">
    <w:name w:val="qtd-expansion-text"/>
    <w:basedOn w:val="Fuentedeprrafopredeter"/>
    <w:rsid w:val="0073017C"/>
  </w:style>
  <w:style w:type="paragraph" w:customStyle="1" w:styleId="Fecha1">
    <w:name w:val="Fecha1"/>
    <w:basedOn w:val="Normal"/>
    <w:rsid w:val="008C466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xtactualitzatel">
    <w:name w:val="txtactualitzatel"/>
    <w:basedOn w:val="Fuentedeprrafopredeter"/>
    <w:rsid w:val="00B25FE7"/>
  </w:style>
  <w:style w:type="character" w:customStyle="1" w:styleId="glr-left">
    <w:name w:val="glr-left"/>
    <w:basedOn w:val="Fuentedeprrafopredeter"/>
    <w:rsid w:val="00BF5AAA"/>
  </w:style>
  <w:style w:type="character" w:customStyle="1" w:styleId="glr-slider-image-excerpt">
    <w:name w:val="glr-slider-image-excerpt"/>
    <w:basedOn w:val="Fuentedeprrafopredeter"/>
    <w:rsid w:val="00BF5AAA"/>
  </w:style>
  <w:style w:type="paragraph" w:customStyle="1" w:styleId="p1">
    <w:name w:val="p1"/>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3">
    <w:name w:val="p3"/>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4">
    <w:name w:val="p4"/>
    <w:basedOn w:val="Normal"/>
    <w:rsid w:val="00BF5AA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ircpagetitlewrapper">
    <w:name w:val="irc_page_title_wrapper"/>
    <w:basedOn w:val="Fuentedeprrafopredeter"/>
    <w:rsid w:val="00A245AE"/>
  </w:style>
  <w:style w:type="character" w:customStyle="1" w:styleId="ircpt">
    <w:name w:val="irc_pt"/>
    <w:basedOn w:val="Fuentedeprrafopredeter"/>
    <w:rsid w:val="00A245AE"/>
  </w:style>
  <w:style w:type="character" w:customStyle="1" w:styleId="ircdsh">
    <w:name w:val="irc_dsh"/>
    <w:basedOn w:val="Fuentedeprrafopredeter"/>
    <w:rsid w:val="00A245AE"/>
  </w:style>
  <w:style w:type="character" w:customStyle="1" w:styleId="ircho">
    <w:name w:val="irc_ho"/>
    <w:basedOn w:val="Fuentedeprrafopredeter"/>
    <w:rsid w:val="00A245AE"/>
  </w:style>
  <w:style w:type="character" w:customStyle="1" w:styleId="ircidim">
    <w:name w:val="irc_idim"/>
    <w:basedOn w:val="Fuentedeprrafopredeter"/>
    <w:rsid w:val="00A245AE"/>
  </w:style>
  <w:style w:type="character" w:customStyle="1" w:styleId="ircsu">
    <w:name w:val="irc_su"/>
    <w:basedOn w:val="Fuentedeprrafopredeter"/>
    <w:rsid w:val="00A245AE"/>
  </w:style>
</w:styles>
</file>

<file path=word/webSettings.xml><?xml version="1.0" encoding="utf-8"?>
<w:webSettings xmlns:r="http://schemas.openxmlformats.org/officeDocument/2006/relationships" xmlns:w="http://schemas.openxmlformats.org/wordprocessingml/2006/main">
  <w:divs>
    <w:div w:id="41948172">
      <w:bodyDiv w:val="1"/>
      <w:marLeft w:val="0"/>
      <w:marRight w:val="0"/>
      <w:marTop w:val="0"/>
      <w:marBottom w:val="0"/>
      <w:divBdr>
        <w:top w:val="none" w:sz="0" w:space="0" w:color="auto"/>
        <w:left w:val="none" w:sz="0" w:space="0" w:color="auto"/>
        <w:bottom w:val="none" w:sz="0" w:space="0" w:color="auto"/>
        <w:right w:val="none" w:sz="0" w:space="0" w:color="auto"/>
      </w:divBdr>
      <w:divsChild>
        <w:div w:id="1091779955">
          <w:marLeft w:val="0"/>
          <w:marRight w:val="0"/>
          <w:marTop w:val="0"/>
          <w:marBottom w:val="0"/>
          <w:divBdr>
            <w:top w:val="none" w:sz="0" w:space="0" w:color="auto"/>
            <w:left w:val="none" w:sz="0" w:space="0" w:color="auto"/>
            <w:bottom w:val="none" w:sz="0" w:space="0" w:color="auto"/>
            <w:right w:val="none" w:sz="0" w:space="0" w:color="auto"/>
          </w:divBdr>
          <w:divsChild>
            <w:div w:id="1634094968">
              <w:marLeft w:val="0"/>
              <w:marRight w:val="0"/>
              <w:marTop w:val="0"/>
              <w:marBottom w:val="0"/>
              <w:divBdr>
                <w:top w:val="none" w:sz="0" w:space="0" w:color="auto"/>
                <w:left w:val="none" w:sz="0" w:space="0" w:color="auto"/>
                <w:bottom w:val="none" w:sz="0" w:space="0" w:color="auto"/>
                <w:right w:val="none" w:sz="0" w:space="0" w:color="auto"/>
              </w:divBdr>
              <w:divsChild>
                <w:div w:id="1471247958">
                  <w:marLeft w:val="45"/>
                  <w:marRight w:val="45"/>
                  <w:marTop w:val="0"/>
                  <w:marBottom w:val="0"/>
                  <w:divBdr>
                    <w:top w:val="none" w:sz="0" w:space="0" w:color="auto"/>
                    <w:left w:val="none" w:sz="0" w:space="0" w:color="auto"/>
                    <w:bottom w:val="none" w:sz="0" w:space="0" w:color="auto"/>
                    <w:right w:val="none" w:sz="0" w:space="0" w:color="auto"/>
                  </w:divBdr>
                  <w:divsChild>
                    <w:div w:id="1748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8386">
      <w:bodyDiv w:val="1"/>
      <w:marLeft w:val="0"/>
      <w:marRight w:val="0"/>
      <w:marTop w:val="0"/>
      <w:marBottom w:val="0"/>
      <w:divBdr>
        <w:top w:val="none" w:sz="0" w:space="0" w:color="auto"/>
        <w:left w:val="none" w:sz="0" w:space="0" w:color="auto"/>
        <w:bottom w:val="none" w:sz="0" w:space="0" w:color="auto"/>
        <w:right w:val="none" w:sz="0" w:space="0" w:color="auto"/>
      </w:divBdr>
      <w:divsChild>
        <w:div w:id="1251236006">
          <w:marLeft w:val="-45"/>
          <w:marRight w:val="0"/>
          <w:marTop w:val="0"/>
          <w:marBottom w:val="0"/>
          <w:divBdr>
            <w:top w:val="none" w:sz="0" w:space="0" w:color="auto"/>
            <w:left w:val="none" w:sz="0" w:space="0" w:color="auto"/>
            <w:bottom w:val="none" w:sz="0" w:space="0" w:color="auto"/>
            <w:right w:val="none" w:sz="0" w:space="0" w:color="auto"/>
          </w:divBdr>
          <w:divsChild>
            <w:div w:id="161555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8403">
      <w:bodyDiv w:val="1"/>
      <w:marLeft w:val="0"/>
      <w:marRight w:val="0"/>
      <w:marTop w:val="0"/>
      <w:marBottom w:val="0"/>
      <w:divBdr>
        <w:top w:val="none" w:sz="0" w:space="0" w:color="auto"/>
        <w:left w:val="none" w:sz="0" w:space="0" w:color="auto"/>
        <w:bottom w:val="none" w:sz="0" w:space="0" w:color="auto"/>
        <w:right w:val="none" w:sz="0" w:space="0" w:color="auto"/>
      </w:divBdr>
      <w:divsChild>
        <w:div w:id="1054357089">
          <w:marLeft w:val="0"/>
          <w:marRight w:val="0"/>
          <w:marTop w:val="0"/>
          <w:marBottom w:val="15"/>
          <w:divBdr>
            <w:top w:val="none" w:sz="0" w:space="0" w:color="auto"/>
            <w:left w:val="none" w:sz="0" w:space="0" w:color="auto"/>
            <w:bottom w:val="none" w:sz="0" w:space="0" w:color="auto"/>
            <w:right w:val="none" w:sz="0" w:space="0" w:color="auto"/>
          </w:divBdr>
        </w:div>
        <w:div w:id="1233853487">
          <w:marLeft w:val="0"/>
          <w:marRight w:val="0"/>
          <w:marTop w:val="0"/>
          <w:marBottom w:val="0"/>
          <w:divBdr>
            <w:top w:val="none" w:sz="0" w:space="0" w:color="auto"/>
            <w:left w:val="none" w:sz="0" w:space="0" w:color="auto"/>
            <w:bottom w:val="none" w:sz="0" w:space="0" w:color="auto"/>
            <w:right w:val="none" w:sz="0" w:space="0" w:color="auto"/>
          </w:divBdr>
        </w:div>
      </w:divsChild>
    </w:div>
    <w:div w:id="334773330">
      <w:bodyDiv w:val="1"/>
      <w:marLeft w:val="0"/>
      <w:marRight w:val="0"/>
      <w:marTop w:val="0"/>
      <w:marBottom w:val="0"/>
      <w:divBdr>
        <w:top w:val="none" w:sz="0" w:space="0" w:color="auto"/>
        <w:left w:val="none" w:sz="0" w:space="0" w:color="auto"/>
        <w:bottom w:val="none" w:sz="0" w:space="0" w:color="auto"/>
        <w:right w:val="none" w:sz="0" w:space="0" w:color="auto"/>
      </w:divBdr>
      <w:divsChild>
        <w:div w:id="1286891518">
          <w:marLeft w:val="0"/>
          <w:marRight w:val="0"/>
          <w:marTop w:val="0"/>
          <w:marBottom w:val="225"/>
          <w:divBdr>
            <w:top w:val="dotted" w:sz="6" w:space="0" w:color="CCCCCC"/>
            <w:left w:val="none" w:sz="0" w:space="0" w:color="auto"/>
            <w:bottom w:val="dotted" w:sz="6" w:space="0" w:color="CCCCCC"/>
            <w:right w:val="none" w:sz="0" w:space="0" w:color="auto"/>
          </w:divBdr>
          <w:divsChild>
            <w:div w:id="611664719">
              <w:marLeft w:val="0"/>
              <w:marRight w:val="0"/>
              <w:marTop w:val="75"/>
              <w:marBottom w:val="150"/>
              <w:divBdr>
                <w:top w:val="none" w:sz="0" w:space="0" w:color="auto"/>
                <w:left w:val="none" w:sz="0" w:space="0" w:color="auto"/>
                <w:bottom w:val="none" w:sz="0" w:space="0" w:color="auto"/>
                <w:right w:val="none" w:sz="0" w:space="0" w:color="auto"/>
              </w:divBdr>
            </w:div>
            <w:div w:id="1205798424">
              <w:marLeft w:val="0"/>
              <w:marRight w:val="150"/>
              <w:marTop w:val="0"/>
              <w:marBottom w:val="75"/>
              <w:divBdr>
                <w:top w:val="none" w:sz="0" w:space="0" w:color="auto"/>
                <w:left w:val="none" w:sz="0" w:space="0" w:color="auto"/>
                <w:bottom w:val="none" w:sz="0" w:space="0" w:color="auto"/>
                <w:right w:val="none" w:sz="0" w:space="0" w:color="auto"/>
              </w:divBdr>
            </w:div>
          </w:divsChild>
        </w:div>
        <w:div w:id="394669667">
          <w:marLeft w:val="0"/>
          <w:marRight w:val="0"/>
          <w:marTop w:val="0"/>
          <w:marBottom w:val="300"/>
          <w:divBdr>
            <w:top w:val="none" w:sz="0" w:space="0" w:color="auto"/>
            <w:left w:val="none" w:sz="0" w:space="0" w:color="auto"/>
            <w:bottom w:val="none" w:sz="0" w:space="0" w:color="auto"/>
            <w:right w:val="none" w:sz="0" w:space="0" w:color="auto"/>
          </w:divBdr>
        </w:div>
      </w:divsChild>
    </w:div>
    <w:div w:id="470366694">
      <w:bodyDiv w:val="1"/>
      <w:marLeft w:val="0"/>
      <w:marRight w:val="0"/>
      <w:marTop w:val="0"/>
      <w:marBottom w:val="0"/>
      <w:divBdr>
        <w:top w:val="none" w:sz="0" w:space="0" w:color="auto"/>
        <w:left w:val="none" w:sz="0" w:space="0" w:color="auto"/>
        <w:bottom w:val="none" w:sz="0" w:space="0" w:color="auto"/>
        <w:right w:val="none" w:sz="0" w:space="0" w:color="auto"/>
      </w:divBdr>
      <w:divsChild>
        <w:div w:id="277610797">
          <w:marLeft w:val="0"/>
          <w:marRight w:val="0"/>
          <w:marTop w:val="0"/>
          <w:marBottom w:val="225"/>
          <w:divBdr>
            <w:top w:val="dotted" w:sz="6" w:space="0" w:color="CCCCCC"/>
            <w:left w:val="none" w:sz="0" w:space="0" w:color="auto"/>
            <w:bottom w:val="dotted" w:sz="6" w:space="0" w:color="CCCCCC"/>
            <w:right w:val="none" w:sz="0" w:space="0" w:color="auto"/>
          </w:divBdr>
          <w:divsChild>
            <w:div w:id="1113751259">
              <w:marLeft w:val="0"/>
              <w:marRight w:val="0"/>
              <w:marTop w:val="75"/>
              <w:marBottom w:val="150"/>
              <w:divBdr>
                <w:top w:val="none" w:sz="0" w:space="0" w:color="auto"/>
                <w:left w:val="none" w:sz="0" w:space="0" w:color="auto"/>
                <w:bottom w:val="none" w:sz="0" w:space="0" w:color="auto"/>
                <w:right w:val="none" w:sz="0" w:space="0" w:color="auto"/>
              </w:divBdr>
            </w:div>
            <w:div w:id="891696609">
              <w:marLeft w:val="0"/>
              <w:marRight w:val="150"/>
              <w:marTop w:val="0"/>
              <w:marBottom w:val="75"/>
              <w:divBdr>
                <w:top w:val="none" w:sz="0" w:space="0" w:color="auto"/>
                <w:left w:val="none" w:sz="0" w:space="0" w:color="auto"/>
                <w:bottom w:val="none" w:sz="0" w:space="0" w:color="auto"/>
                <w:right w:val="none" w:sz="0" w:space="0" w:color="auto"/>
              </w:divBdr>
            </w:div>
          </w:divsChild>
        </w:div>
        <w:div w:id="325287428">
          <w:marLeft w:val="0"/>
          <w:marRight w:val="0"/>
          <w:marTop w:val="0"/>
          <w:marBottom w:val="300"/>
          <w:divBdr>
            <w:top w:val="none" w:sz="0" w:space="0" w:color="auto"/>
            <w:left w:val="none" w:sz="0" w:space="0" w:color="auto"/>
            <w:bottom w:val="none" w:sz="0" w:space="0" w:color="auto"/>
            <w:right w:val="none" w:sz="0" w:space="0" w:color="auto"/>
          </w:divBdr>
        </w:div>
      </w:divsChild>
    </w:div>
    <w:div w:id="494616721">
      <w:bodyDiv w:val="1"/>
      <w:marLeft w:val="0"/>
      <w:marRight w:val="0"/>
      <w:marTop w:val="0"/>
      <w:marBottom w:val="0"/>
      <w:divBdr>
        <w:top w:val="none" w:sz="0" w:space="0" w:color="auto"/>
        <w:left w:val="none" w:sz="0" w:space="0" w:color="auto"/>
        <w:bottom w:val="none" w:sz="0" w:space="0" w:color="auto"/>
        <w:right w:val="none" w:sz="0" w:space="0" w:color="auto"/>
      </w:divBdr>
      <w:divsChild>
        <w:div w:id="803622465">
          <w:marLeft w:val="0"/>
          <w:marRight w:val="0"/>
          <w:marTop w:val="0"/>
          <w:marBottom w:val="0"/>
          <w:divBdr>
            <w:top w:val="none" w:sz="0" w:space="0" w:color="auto"/>
            <w:left w:val="none" w:sz="0" w:space="0" w:color="auto"/>
            <w:bottom w:val="none" w:sz="0" w:space="0" w:color="auto"/>
            <w:right w:val="none" w:sz="0" w:space="0" w:color="auto"/>
          </w:divBdr>
          <w:divsChild>
            <w:div w:id="103690298">
              <w:marLeft w:val="0"/>
              <w:marRight w:val="0"/>
              <w:marTop w:val="0"/>
              <w:marBottom w:val="0"/>
              <w:divBdr>
                <w:top w:val="none" w:sz="0" w:space="0" w:color="auto"/>
                <w:left w:val="none" w:sz="0" w:space="0" w:color="auto"/>
                <w:bottom w:val="none" w:sz="0" w:space="0" w:color="auto"/>
                <w:right w:val="none" w:sz="0" w:space="0" w:color="auto"/>
              </w:divBdr>
            </w:div>
          </w:divsChild>
        </w:div>
        <w:div w:id="1559324046">
          <w:marLeft w:val="0"/>
          <w:marRight w:val="0"/>
          <w:marTop w:val="0"/>
          <w:marBottom w:val="0"/>
          <w:divBdr>
            <w:top w:val="none" w:sz="0" w:space="0" w:color="auto"/>
            <w:left w:val="none" w:sz="0" w:space="0" w:color="auto"/>
            <w:bottom w:val="none" w:sz="0" w:space="0" w:color="auto"/>
            <w:right w:val="none" w:sz="0" w:space="0" w:color="auto"/>
          </w:divBdr>
          <w:divsChild>
            <w:div w:id="343096356">
              <w:marLeft w:val="0"/>
              <w:marRight w:val="0"/>
              <w:marTop w:val="0"/>
              <w:marBottom w:val="0"/>
              <w:divBdr>
                <w:top w:val="none" w:sz="0" w:space="0" w:color="auto"/>
                <w:left w:val="none" w:sz="0" w:space="0" w:color="auto"/>
                <w:bottom w:val="none" w:sz="0" w:space="0" w:color="auto"/>
                <w:right w:val="none" w:sz="0" w:space="0" w:color="auto"/>
              </w:divBdr>
              <w:divsChild>
                <w:div w:id="2018380281">
                  <w:marLeft w:val="0"/>
                  <w:marRight w:val="0"/>
                  <w:marTop w:val="0"/>
                  <w:marBottom w:val="0"/>
                  <w:divBdr>
                    <w:top w:val="none" w:sz="0" w:space="0" w:color="auto"/>
                    <w:left w:val="none" w:sz="0" w:space="0" w:color="auto"/>
                    <w:bottom w:val="none" w:sz="0" w:space="0" w:color="auto"/>
                    <w:right w:val="none" w:sz="0" w:space="0" w:color="auto"/>
                  </w:divBdr>
                  <w:divsChild>
                    <w:div w:id="1247347719">
                      <w:marLeft w:val="225"/>
                      <w:marRight w:val="225"/>
                      <w:marTop w:val="0"/>
                      <w:marBottom w:val="0"/>
                      <w:divBdr>
                        <w:top w:val="none" w:sz="0" w:space="0" w:color="auto"/>
                        <w:left w:val="none" w:sz="0" w:space="0" w:color="auto"/>
                        <w:bottom w:val="none" w:sz="0" w:space="0" w:color="auto"/>
                        <w:right w:val="none" w:sz="0" w:space="0" w:color="auto"/>
                      </w:divBdr>
                      <w:divsChild>
                        <w:div w:id="1186215341">
                          <w:marLeft w:val="0"/>
                          <w:marRight w:val="0"/>
                          <w:marTop w:val="0"/>
                          <w:marBottom w:val="0"/>
                          <w:divBdr>
                            <w:top w:val="none" w:sz="0" w:space="0" w:color="auto"/>
                            <w:left w:val="none" w:sz="0" w:space="0" w:color="auto"/>
                            <w:bottom w:val="none" w:sz="0" w:space="0" w:color="auto"/>
                            <w:right w:val="none" w:sz="0" w:space="0" w:color="auto"/>
                          </w:divBdr>
                          <w:divsChild>
                            <w:div w:id="826868845">
                              <w:marLeft w:val="0"/>
                              <w:marRight w:val="0"/>
                              <w:marTop w:val="0"/>
                              <w:marBottom w:val="0"/>
                              <w:divBdr>
                                <w:top w:val="none" w:sz="0" w:space="0" w:color="auto"/>
                                <w:left w:val="none" w:sz="0" w:space="0" w:color="auto"/>
                                <w:bottom w:val="none" w:sz="0" w:space="0" w:color="auto"/>
                                <w:right w:val="none" w:sz="0" w:space="0" w:color="auto"/>
                              </w:divBdr>
                              <w:divsChild>
                                <w:div w:id="1972514100">
                                  <w:marLeft w:val="0"/>
                                  <w:marRight w:val="0"/>
                                  <w:marTop w:val="0"/>
                                  <w:marBottom w:val="0"/>
                                  <w:divBdr>
                                    <w:top w:val="none" w:sz="0" w:space="0" w:color="auto"/>
                                    <w:left w:val="none" w:sz="0" w:space="0" w:color="auto"/>
                                    <w:bottom w:val="none" w:sz="0" w:space="0" w:color="auto"/>
                                    <w:right w:val="none" w:sz="0" w:space="0" w:color="auto"/>
                                  </w:divBdr>
                                  <w:divsChild>
                                    <w:div w:id="1326589134">
                                      <w:marLeft w:val="0"/>
                                      <w:marRight w:val="0"/>
                                      <w:marTop w:val="0"/>
                                      <w:marBottom w:val="0"/>
                                      <w:divBdr>
                                        <w:top w:val="none" w:sz="0" w:space="0" w:color="auto"/>
                                        <w:left w:val="none" w:sz="0" w:space="0" w:color="auto"/>
                                        <w:bottom w:val="none" w:sz="0" w:space="0" w:color="auto"/>
                                        <w:right w:val="none" w:sz="0" w:space="0" w:color="auto"/>
                                      </w:divBdr>
                                      <w:divsChild>
                                        <w:div w:id="1475021480">
                                          <w:marLeft w:val="0"/>
                                          <w:marRight w:val="0"/>
                                          <w:marTop w:val="0"/>
                                          <w:marBottom w:val="0"/>
                                          <w:divBdr>
                                            <w:top w:val="none" w:sz="0" w:space="0" w:color="auto"/>
                                            <w:left w:val="none" w:sz="0" w:space="0" w:color="auto"/>
                                            <w:bottom w:val="none" w:sz="0" w:space="0" w:color="auto"/>
                                            <w:right w:val="none" w:sz="0" w:space="0" w:color="auto"/>
                                          </w:divBdr>
                                          <w:divsChild>
                                            <w:div w:id="63570633">
                                              <w:marLeft w:val="0"/>
                                              <w:marRight w:val="0"/>
                                              <w:marTop w:val="0"/>
                                              <w:marBottom w:val="375"/>
                                              <w:divBdr>
                                                <w:top w:val="none" w:sz="0" w:space="0" w:color="auto"/>
                                                <w:left w:val="none" w:sz="0" w:space="0" w:color="auto"/>
                                                <w:bottom w:val="none" w:sz="0" w:space="0" w:color="auto"/>
                                                <w:right w:val="none" w:sz="0" w:space="0" w:color="auto"/>
                                              </w:divBdr>
                                              <w:divsChild>
                                                <w:div w:id="8500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9027607">
      <w:bodyDiv w:val="1"/>
      <w:marLeft w:val="0"/>
      <w:marRight w:val="0"/>
      <w:marTop w:val="0"/>
      <w:marBottom w:val="0"/>
      <w:divBdr>
        <w:top w:val="none" w:sz="0" w:space="0" w:color="auto"/>
        <w:left w:val="none" w:sz="0" w:space="0" w:color="auto"/>
        <w:bottom w:val="none" w:sz="0" w:space="0" w:color="auto"/>
        <w:right w:val="none" w:sz="0" w:space="0" w:color="auto"/>
      </w:divBdr>
      <w:divsChild>
        <w:div w:id="931663875">
          <w:marLeft w:val="0"/>
          <w:marRight w:val="0"/>
          <w:marTop w:val="0"/>
          <w:marBottom w:val="225"/>
          <w:divBdr>
            <w:top w:val="dotted" w:sz="6" w:space="0" w:color="CCCCCC"/>
            <w:left w:val="none" w:sz="0" w:space="0" w:color="auto"/>
            <w:bottom w:val="dotted" w:sz="6" w:space="0" w:color="CCCCCC"/>
            <w:right w:val="none" w:sz="0" w:space="0" w:color="auto"/>
          </w:divBdr>
          <w:divsChild>
            <w:div w:id="1009217024">
              <w:marLeft w:val="0"/>
              <w:marRight w:val="0"/>
              <w:marTop w:val="75"/>
              <w:marBottom w:val="150"/>
              <w:divBdr>
                <w:top w:val="none" w:sz="0" w:space="0" w:color="auto"/>
                <w:left w:val="none" w:sz="0" w:space="0" w:color="auto"/>
                <w:bottom w:val="none" w:sz="0" w:space="0" w:color="auto"/>
                <w:right w:val="none" w:sz="0" w:space="0" w:color="auto"/>
              </w:divBdr>
            </w:div>
            <w:div w:id="670838298">
              <w:marLeft w:val="0"/>
              <w:marRight w:val="150"/>
              <w:marTop w:val="0"/>
              <w:marBottom w:val="75"/>
              <w:divBdr>
                <w:top w:val="none" w:sz="0" w:space="0" w:color="auto"/>
                <w:left w:val="none" w:sz="0" w:space="0" w:color="auto"/>
                <w:bottom w:val="none" w:sz="0" w:space="0" w:color="auto"/>
                <w:right w:val="none" w:sz="0" w:space="0" w:color="auto"/>
              </w:divBdr>
            </w:div>
          </w:divsChild>
        </w:div>
        <w:div w:id="1093159955">
          <w:marLeft w:val="0"/>
          <w:marRight w:val="0"/>
          <w:marTop w:val="0"/>
          <w:marBottom w:val="300"/>
          <w:divBdr>
            <w:top w:val="none" w:sz="0" w:space="0" w:color="auto"/>
            <w:left w:val="none" w:sz="0" w:space="0" w:color="auto"/>
            <w:bottom w:val="none" w:sz="0" w:space="0" w:color="auto"/>
            <w:right w:val="none" w:sz="0" w:space="0" w:color="auto"/>
          </w:divBdr>
        </w:div>
      </w:divsChild>
    </w:div>
    <w:div w:id="639532472">
      <w:bodyDiv w:val="1"/>
      <w:marLeft w:val="0"/>
      <w:marRight w:val="0"/>
      <w:marTop w:val="0"/>
      <w:marBottom w:val="0"/>
      <w:divBdr>
        <w:top w:val="none" w:sz="0" w:space="0" w:color="auto"/>
        <w:left w:val="none" w:sz="0" w:space="0" w:color="auto"/>
        <w:bottom w:val="none" w:sz="0" w:space="0" w:color="auto"/>
        <w:right w:val="none" w:sz="0" w:space="0" w:color="auto"/>
      </w:divBdr>
      <w:divsChild>
        <w:div w:id="1545097746">
          <w:marLeft w:val="0"/>
          <w:marRight w:val="0"/>
          <w:marTop w:val="0"/>
          <w:marBottom w:val="0"/>
          <w:divBdr>
            <w:top w:val="none" w:sz="0" w:space="0" w:color="auto"/>
            <w:left w:val="none" w:sz="0" w:space="0" w:color="auto"/>
            <w:bottom w:val="none" w:sz="0" w:space="0" w:color="auto"/>
            <w:right w:val="none" w:sz="0" w:space="0" w:color="auto"/>
          </w:divBdr>
          <w:divsChild>
            <w:div w:id="1373117064">
              <w:marLeft w:val="0"/>
              <w:marRight w:val="0"/>
              <w:marTop w:val="0"/>
              <w:marBottom w:val="0"/>
              <w:divBdr>
                <w:top w:val="none" w:sz="0" w:space="0" w:color="auto"/>
                <w:left w:val="none" w:sz="0" w:space="0" w:color="auto"/>
                <w:bottom w:val="none" w:sz="0" w:space="0" w:color="auto"/>
                <w:right w:val="none" w:sz="0" w:space="0" w:color="auto"/>
              </w:divBdr>
              <w:divsChild>
                <w:div w:id="902065405">
                  <w:marLeft w:val="0"/>
                  <w:marRight w:val="0"/>
                  <w:marTop w:val="0"/>
                  <w:marBottom w:val="0"/>
                  <w:divBdr>
                    <w:top w:val="none" w:sz="0" w:space="0" w:color="auto"/>
                    <w:left w:val="none" w:sz="0" w:space="0" w:color="auto"/>
                    <w:bottom w:val="none" w:sz="0" w:space="0" w:color="auto"/>
                    <w:right w:val="none" w:sz="0" w:space="0" w:color="auto"/>
                  </w:divBdr>
                  <w:divsChild>
                    <w:div w:id="1363625914">
                      <w:marLeft w:val="0"/>
                      <w:marRight w:val="0"/>
                      <w:marTop w:val="0"/>
                      <w:marBottom w:val="0"/>
                      <w:divBdr>
                        <w:top w:val="none" w:sz="0" w:space="0" w:color="auto"/>
                        <w:left w:val="none" w:sz="0" w:space="0" w:color="auto"/>
                        <w:bottom w:val="none" w:sz="0" w:space="0" w:color="auto"/>
                        <w:right w:val="none" w:sz="0" w:space="0" w:color="auto"/>
                      </w:divBdr>
                      <w:divsChild>
                        <w:div w:id="635261683">
                          <w:marLeft w:val="0"/>
                          <w:marRight w:val="0"/>
                          <w:marTop w:val="0"/>
                          <w:marBottom w:val="0"/>
                          <w:divBdr>
                            <w:top w:val="none" w:sz="0" w:space="0" w:color="auto"/>
                            <w:left w:val="none" w:sz="0" w:space="0" w:color="auto"/>
                            <w:bottom w:val="none" w:sz="0" w:space="0" w:color="auto"/>
                            <w:right w:val="none" w:sz="0" w:space="0" w:color="auto"/>
                          </w:divBdr>
                          <w:divsChild>
                            <w:div w:id="1366443324">
                              <w:marLeft w:val="45"/>
                              <w:marRight w:val="45"/>
                              <w:marTop w:val="0"/>
                              <w:marBottom w:val="0"/>
                              <w:divBdr>
                                <w:top w:val="none" w:sz="0" w:space="0" w:color="auto"/>
                                <w:left w:val="none" w:sz="0" w:space="0" w:color="auto"/>
                                <w:bottom w:val="none" w:sz="0" w:space="0" w:color="auto"/>
                                <w:right w:val="none" w:sz="0" w:space="0" w:color="auto"/>
                              </w:divBdr>
                              <w:divsChild>
                                <w:div w:id="10662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769745">
      <w:bodyDiv w:val="1"/>
      <w:marLeft w:val="0"/>
      <w:marRight w:val="0"/>
      <w:marTop w:val="0"/>
      <w:marBottom w:val="0"/>
      <w:divBdr>
        <w:top w:val="none" w:sz="0" w:space="0" w:color="auto"/>
        <w:left w:val="none" w:sz="0" w:space="0" w:color="auto"/>
        <w:bottom w:val="none" w:sz="0" w:space="0" w:color="auto"/>
        <w:right w:val="none" w:sz="0" w:space="0" w:color="auto"/>
      </w:divBdr>
      <w:divsChild>
        <w:div w:id="1180924260">
          <w:marLeft w:val="0"/>
          <w:marRight w:val="0"/>
          <w:marTop w:val="0"/>
          <w:marBottom w:val="0"/>
          <w:divBdr>
            <w:top w:val="none" w:sz="0" w:space="0" w:color="auto"/>
            <w:left w:val="none" w:sz="0" w:space="0" w:color="auto"/>
            <w:bottom w:val="none" w:sz="0" w:space="0" w:color="auto"/>
            <w:right w:val="none" w:sz="0" w:space="0" w:color="auto"/>
          </w:divBdr>
          <w:divsChild>
            <w:div w:id="1153370108">
              <w:marLeft w:val="0"/>
              <w:marRight w:val="0"/>
              <w:marTop w:val="0"/>
              <w:marBottom w:val="0"/>
              <w:divBdr>
                <w:top w:val="none" w:sz="0" w:space="0" w:color="auto"/>
                <w:left w:val="none" w:sz="0" w:space="0" w:color="auto"/>
                <w:bottom w:val="none" w:sz="0" w:space="0" w:color="auto"/>
                <w:right w:val="none" w:sz="0" w:space="0" w:color="auto"/>
              </w:divBdr>
              <w:divsChild>
                <w:div w:id="1434013320">
                  <w:marLeft w:val="45"/>
                  <w:marRight w:val="45"/>
                  <w:marTop w:val="0"/>
                  <w:marBottom w:val="0"/>
                  <w:divBdr>
                    <w:top w:val="none" w:sz="0" w:space="0" w:color="auto"/>
                    <w:left w:val="none" w:sz="0" w:space="0" w:color="auto"/>
                    <w:bottom w:val="none" w:sz="0" w:space="0" w:color="auto"/>
                    <w:right w:val="none" w:sz="0" w:space="0" w:color="auto"/>
                  </w:divBdr>
                  <w:divsChild>
                    <w:div w:id="5356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503">
      <w:bodyDiv w:val="1"/>
      <w:marLeft w:val="0"/>
      <w:marRight w:val="0"/>
      <w:marTop w:val="0"/>
      <w:marBottom w:val="0"/>
      <w:divBdr>
        <w:top w:val="none" w:sz="0" w:space="0" w:color="auto"/>
        <w:left w:val="none" w:sz="0" w:space="0" w:color="auto"/>
        <w:bottom w:val="none" w:sz="0" w:space="0" w:color="auto"/>
        <w:right w:val="none" w:sz="0" w:space="0" w:color="auto"/>
      </w:divBdr>
      <w:divsChild>
        <w:div w:id="966471389">
          <w:marLeft w:val="0"/>
          <w:marRight w:val="0"/>
          <w:marTop w:val="0"/>
          <w:marBottom w:val="225"/>
          <w:divBdr>
            <w:top w:val="dotted" w:sz="6" w:space="0" w:color="CCCCCC"/>
            <w:left w:val="none" w:sz="0" w:space="0" w:color="auto"/>
            <w:bottom w:val="dotted" w:sz="6" w:space="0" w:color="CCCCCC"/>
            <w:right w:val="none" w:sz="0" w:space="0" w:color="auto"/>
          </w:divBdr>
          <w:divsChild>
            <w:div w:id="2016808241">
              <w:marLeft w:val="0"/>
              <w:marRight w:val="0"/>
              <w:marTop w:val="75"/>
              <w:marBottom w:val="150"/>
              <w:divBdr>
                <w:top w:val="none" w:sz="0" w:space="0" w:color="auto"/>
                <w:left w:val="none" w:sz="0" w:space="0" w:color="auto"/>
                <w:bottom w:val="none" w:sz="0" w:space="0" w:color="auto"/>
                <w:right w:val="none" w:sz="0" w:space="0" w:color="auto"/>
              </w:divBdr>
            </w:div>
            <w:div w:id="644243080">
              <w:marLeft w:val="0"/>
              <w:marRight w:val="150"/>
              <w:marTop w:val="0"/>
              <w:marBottom w:val="75"/>
              <w:divBdr>
                <w:top w:val="none" w:sz="0" w:space="0" w:color="auto"/>
                <w:left w:val="none" w:sz="0" w:space="0" w:color="auto"/>
                <w:bottom w:val="none" w:sz="0" w:space="0" w:color="auto"/>
                <w:right w:val="none" w:sz="0" w:space="0" w:color="auto"/>
              </w:divBdr>
            </w:div>
          </w:divsChild>
        </w:div>
        <w:div w:id="1850020526">
          <w:marLeft w:val="0"/>
          <w:marRight w:val="0"/>
          <w:marTop w:val="0"/>
          <w:marBottom w:val="300"/>
          <w:divBdr>
            <w:top w:val="none" w:sz="0" w:space="0" w:color="auto"/>
            <w:left w:val="none" w:sz="0" w:space="0" w:color="auto"/>
            <w:bottom w:val="none" w:sz="0" w:space="0" w:color="auto"/>
            <w:right w:val="none" w:sz="0" w:space="0" w:color="auto"/>
          </w:divBdr>
        </w:div>
      </w:divsChild>
    </w:div>
    <w:div w:id="888030696">
      <w:bodyDiv w:val="1"/>
      <w:marLeft w:val="0"/>
      <w:marRight w:val="0"/>
      <w:marTop w:val="0"/>
      <w:marBottom w:val="0"/>
      <w:divBdr>
        <w:top w:val="none" w:sz="0" w:space="0" w:color="auto"/>
        <w:left w:val="none" w:sz="0" w:space="0" w:color="auto"/>
        <w:bottom w:val="none" w:sz="0" w:space="0" w:color="auto"/>
        <w:right w:val="none" w:sz="0" w:space="0" w:color="auto"/>
      </w:divBdr>
      <w:divsChild>
        <w:div w:id="1297375804">
          <w:marLeft w:val="0"/>
          <w:marRight w:val="0"/>
          <w:marTop w:val="0"/>
          <w:marBottom w:val="225"/>
          <w:divBdr>
            <w:top w:val="dotted" w:sz="6" w:space="0" w:color="CCCCCC"/>
            <w:left w:val="none" w:sz="0" w:space="0" w:color="auto"/>
            <w:bottom w:val="dotted" w:sz="6" w:space="0" w:color="CCCCCC"/>
            <w:right w:val="none" w:sz="0" w:space="0" w:color="auto"/>
          </w:divBdr>
          <w:divsChild>
            <w:div w:id="1666321647">
              <w:marLeft w:val="0"/>
              <w:marRight w:val="0"/>
              <w:marTop w:val="75"/>
              <w:marBottom w:val="150"/>
              <w:divBdr>
                <w:top w:val="none" w:sz="0" w:space="0" w:color="auto"/>
                <w:left w:val="none" w:sz="0" w:space="0" w:color="auto"/>
                <w:bottom w:val="none" w:sz="0" w:space="0" w:color="auto"/>
                <w:right w:val="none" w:sz="0" w:space="0" w:color="auto"/>
              </w:divBdr>
            </w:div>
            <w:div w:id="792598211">
              <w:marLeft w:val="0"/>
              <w:marRight w:val="150"/>
              <w:marTop w:val="0"/>
              <w:marBottom w:val="75"/>
              <w:divBdr>
                <w:top w:val="none" w:sz="0" w:space="0" w:color="auto"/>
                <w:left w:val="none" w:sz="0" w:space="0" w:color="auto"/>
                <w:bottom w:val="none" w:sz="0" w:space="0" w:color="auto"/>
                <w:right w:val="none" w:sz="0" w:space="0" w:color="auto"/>
              </w:divBdr>
            </w:div>
          </w:divsChild>
        </w:div>
        <w:div w:id="1059550194">
          <w:marLeft w:val="0"/>
          <w:marRight w:val="0"/>
          <w:marTop w:val="0"/>
          <w:marBottom w:val="300"/>
          <w:divBdr>
            <w:top w:val="none" w:sz="0" w:space="0" w:color="auto"/>
            <w:left w:val="none" w:sz="0" w:space="0" w:color="auto"/>
            <w:bottom w:val="none" w:sz="0" w:space="0" w:color="auto"/>
            <w:right w:val="none" w:sz="0" w:space="0" w:color="auto"/>
          </w:divBdr>
        </w:div>
      </w:divsChild>
    </w:div>
    <w:div w:id="1070615798">
      <w:bodyDiv w:val="1"/>
      <w:marLeft w:val="0"/>
      <w:marRight w:val="0"/>
      <w:marTop w:val="0"/>
      <w:marBottom w:val="0"/>
      <w:divBdr>
        <w:top w:val="none" w:sz="0" w:space="0" w:color="auto"/>
        <w:left w:val="none" w:sz="0" w:space="0" w:color="auto"/>
        <w:bottom w:val="none" w:sz="0" w:space="0" w:color="auto"/>
        <w:right w:val="none" w:sz="0" w:space="0" w:color="auto"/>
      </w:divBdr>
      <w:divsChild>
        <w:div w:id="334724950">
          <w:marLeft w:val="0"/>
          <w:marRight w:val="0"/>
          <w:marTop w:val="0"/>
          <w:marBottom w:val="0"/>
          <w:divBdr>
            <w:top w:val="none" w:sz="0" w:space="0" w:color="auto"/>
            <w:left w:val="none" w:sz="0" w:space="0" w:color="auto"/>
            <w:bottom w:val="none" w:sz="0" w:space="0" w:color="auto"/>
            <w:right w:val="none" w:sz="0" w:space="0" w:color="auto"/>
          </w:divBdr>
          <w:divsChild>
            <w:div w:id="621814523">
              <w:marLeft w:val="0"/>
              <w:marRight w:val="0"/>
              <w:marTop w:val="0"/>
              <w:marBottom w:val="0"/>
              <w:divBdr>
                <w:top w:val="none" w:sz="0" w:space="0" w:color="auto"/>
                <w:left w:val="none" w:sz="0" w:space="0" w:color="auto"/>
                <w:bottom w:val="none" w:sz="0" w:space="0" w:color="auto"/>
                <w:right w:val="none" w:sz="0" w:space="0" w:color="auto"/>
              </w:divBdr>
              <w:divsChild>
                <w:div w:id="230317550">
                  <w:marLeft w:val="0"/>
                  <w:marRight w:val="0"/>
                  <w:marTop w:val="0"/>
                  <w:marBottom w:val="0"/>
                  <w:divBdr>
                    <w:top w:val="none" w:sz="0" w:space="0" w:color="auto"/>
                    <w:left w:val="none" w:sz="0" w:space="0" w:color="auto"/>
                    <w:bottom w:val="none" w:sz="0" w:space="0" w:color="auto"/>
                    <w:right w:val="none" w:sz="0" w:space="0" w:color="auto"/>
                  </w:divBdr>
                  <w:divsChild>
                    <w:div w:id="394011544">
                      <w:marLeft w:val="0"/>
                      <w:marRight w:val="0"/>
                      <w:marTop w:val="0"/>
                      <w:marBottom w:val="0"/>
                      <w:divBdr>
                        <w:top w:val="none" w:sz="0" w:space="0" w:color="auto"/>
                        <w:left w:val="none" w:sz="0" w:space="0" w:color="auto"/>
                        <w:bottom w:val="none" w:sz="0" w:space="0" w:color="auto"/>
                        <w:right w:val="none" w:sz="0" w:space="0" w:color="auto"/>
                      </w:divBdr>
                      <w:divsChild>
                        <w:div w:id="725027424">
                          <w:marLeft w:val="0"/>
                          <w:marRight w:val="0"/>
                          <w:marTop w:val="0"/>
                          <w:marBottom w:val="0"/>
                          <w:divBdr>
                            <w:top w:val="none" w:sz="0" w:space="0" w:color="auto"/>
                            <w:left w:val="none" w:sz="0" w:space="0" w:color="auto"/>
                            <w:bottom w:val="none" w:sz="0" w:space="0" w:color="auto"/>
                            <w:right w:val="none" w:sz="0" w:space="0" w:color="auto"/>
                          </w:divBdr>
                          <w:divsChild>
                            <w:div w:id="1649475835">
                              <w:marLeft w:val="45"/>
                              <w:marRight w:val="45"/>
                              <w:marTop w:val="0"/>
                              <w:marBottom w:val="0"/>
                              <w:divBdr>
                                <w:top w:val="none" w:sz="0" w:space="0" w:color="auto"/>
                                <w:left w:val="none" w:sz="0" w:space="0" w:color="auto"/>
                                <w:bottom w:val="none" w:sz="0" w:space="0" w:color="auto"/>
                                <w:right w:val="none" w:sz="0" w:space="0" w:color="auto"/>
                              </w:divBdr>
                              <w:divsChild>
                                <w:div w:id="18111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551966">
      <w:bodyDiv w:val="1"/>
      <w:marLeft w:val="0"/>
      <w:marRight w:val="0"/>
      <w:marTop w:val="0"/>
      <w:marBottom w:val="0"/>
      <w:divBdr>
        <w:top w:val="none" w:sz="0" w:space="0" w:color="auto"/>
        <w:left w:val="none" w:sz="0" w:space="0" w:color="auto"/>
        <w:bottom w:val="none" w:sz="0" w:space="0" w:color="auto"/>
        <w:right w:val="none" w:sz="0" w:space="0" w:color="auto"/>
      </w:divBdr>
      <w:divsChild>
        <w:div w:id="1002661240">
          <w:marLeft w:val="0"/>
          <w:marRight w:val="0"/>
          <w:marTop w:val="0"/>
          <w:marBottom w:val="300"/>
          <w:divBdr>
            <w:top w:val="none" w:sz="0" w:space="0" w:color="auto"/>
            <w:left w:val="none" w:sz="0" w:space="0" w:color="auto"/>
            <w:bottom w:val="dashed" w:sz="6" w:space="15" w:color="B0B0B0"/>
            <w:right w:val="none" w:sz="0" w:space="0" w:color="auto"/>
          </w:divBdr>
        </w:div>
        <w:div w:id="1222399891">
          <w:marLeft w:val="0"/>
          <w:marRight w:val="0"/>
          <w:marTop w:val="0"/>
          <w:marBottom w:val="0"/>
          <w:divBdr>
            <w:top w:val="none" w:sz="0" w:space="0" w:color="auto"/>
            <w:left w:val="none" w:sz="0" w:space="0" w:color="auto"/>
            <w:bottom w:val="none" w:sz="0" w:space="0" w:color="auto"/>
            <w:right w:val="none" w:sz="0" w:space="0" w:color="auto"/>
          </w:divBdr>
          <w:divsChild>
            <w:div w:id="1216284462">
              <w:marLeft w:val="75"/>
              <w:marRight w:val="75"/>
              <w:marTop w:val="75"/>
              <w:marBottom w:val="75"/>
              <w:divBdr>
                <w:top w:val="single" w:sz="6" w:space="3" w:color="DDDDDD"/>
                <w:left w:val="single" w:sz="6" w:space="0" w:color="DDDDDD"/>
                <w:bottom w:val="single" w:sz="6" w:space="0" w:color="DDDDDD"/>
                <w:right w:val="single" w:sz="6" w:space="0" w:color="DDDDDD"/>
              </w:divBdr>
            </w:div>
            <w:div w:id="33698282">
              <w:marLeft w:val="75"/>
              <w:marRight w:val="75"/>
              <w:marTop w:val="75"/>
              <w:marBottom w:val="75"/>
              <w:divBdr>
                <w:top w:val="single" w:sz="6" w:space="3" w:color="DDDDDD"/>
                <w:left w:val="single" w:sz="6" w:space="0" w:color="DDDDDD"/>
                <w:bottom w:val="single" w:sz="6" w:space="0" w:color="DDDDDD"/>
                <w:right w:val="single" w:sz="6" w:space="0" w:color="DDDDDD"/>
              </w:divBdr>
            </w:div>
            <w:div w:id="1849128430">
              <w:marLeft w:val="75"/>
              <w:marRight w:val="75"/>
              <w:marTop w:val="75"/>
              <w:marBottom w:val="75"/>
              <w:divBdr>
                <w:top w:val="single" w:sz="6" w:space="3" w:color="DDDDDD"/>
                <w:left w:val="single" w:sz="6" w:space="0" w:color="DDDDDD"/>
                <w:bottom w:val="single" w:sz="6" w:space="0" w:color="DDDDDD"/>
                <w:right w:val="single" w:sz="6" w:space="0" w:color="DDDDDD"/>
              </w:divBdr>
            </w:div>
            <w:div w:id="1144808697">
              <w:marLeft w:val="75"/>
              <w:marRight w:val="75"/>
              <w:marTop w:val="75"/>
              <w:marBottom w:val="75"/>
              <w:divBdr>
                <w:top w:val="single" w:sz="6" w:space="3" w:color="DDDDDD"/>
                <w:left w:val="single" w:sz="6" w:space="0" w:color="DDDDDD"/>
                <w:bottom w:val="single" w:sz="6" w:space="0" w:color="DDDDDD"/>
                <w:right w:val="single" w:sz="6" w:space="0" w:color="DDDDDD"/>
              </w:divBdr>
            </w:div>
            <w:div w:id="1247574864">
              <w:marLeft w:val="75"/>
              <w:marRight w:val="75"/>
              <w:marTop w:val="75"/>
              <w:marBottom w:val="75"/>
              <w:divBdr>
                <w:top w:val="single" w:sz="6" w:space="3" w:color="DDDDDD"/>
                <w:left w:val="single" w:sz="6" w:space="0" w:color="DDDDDD"/>
                <w:bottom w:val="single" w:sz="6" w:space="0" w:color="DDDDDD"/>
                <w:right w:val="single" w:sz="6" w:space="0" w:color="DDDDDD"/>
              </w:divBdr>
            </w:div>
          </w:divsChild>
        </w:div>
      </w:divsChild>
    </w:div>
    <w:div w:id="1198199179">
      <w:bodyDiv w:val="1"/>
      <w:marLeft w:val="0"/>
      <w:marRight w:val="0"/>
      <w:marTop w:val="0"/>
      <w:marBottom w:val="0"/>
      <w:divBdr>
        <w:top w:val="none" w:sz="0" w:space="0" w:color="auto"/>
        <w:left w:val="none" w:sz="0" w:space="0" w:color="auto"/>
        <w:bottom w:val="none" w:sz="0" w:space="0" w:color="auto"/>
        <w:right w:val="none" w:sz="0" w:space="0" w:color="auto"/>
      </w:divBdr>
      <w:divsChild>
        <w:div w:id="1954559414">
          <w:marLeft w:val="0"/>
          <w:marRight w:val="0"/>
          <w:marTop w:val="0"/>
          <w:marBottom w:val="225"/>
          <w:divBdr>
            <w:top w:val="dotted" w:sz="6" w:space="0" w:color="CCCCCC"/>
            <w:left w:val="none" w:sz="0" w:space="0" w:color="auto"/>
            <w:bottom w:val="dotted" w:sz="6" w:space="0" w:color="CCCCCC"/>
            <w:right w:val="none" w:sz="0" w:space="0" w:color="auto"/>
          </w:divBdr>
          <w:divsChild>
            <w:div w:id="887297745">
              <w:marLeft w:val="0"/>
              <w:marRight w:val="0"/>
              <w:marTop w:val="75"/>
              <w:marBottom w:val="150"/>
              <w:divBdr>
                <w:top w:val="none" w:sz="0" w:space="0" w:color="auto"/>
                <w:left w:val="none" w:sz="0" w:space="0" w:color="auto"/>
                <w:bottom w:val="none" w:sz="0" w:space="0" w:color="auto"/>
                <w:right w:val="none" w:sz="0" w:space="0" w:color="auto"/>
              </w:divBdr>
            </w:div>
            <w:div w:id="1701735731">
              <w:marLeft w:val="0"/>
              <w:marRight w:val="150"/>
              <w:marTop w:val="0"/>
              <w:marBottom w:val="75"/>
              <w:divBdr>
                <w:top w:val="none" w:sz="0" w:space="0" w:color="auto"/>
                <w:left w:val="none" w:sz="0" w:space="0" w:color="auto"/>
                <w:bottom w:val="none" w:sz="0" w:space="0" w:color="auto"/>
                <w:right w:val="none" w:sz="0" w:space="0" w:color="auto"/>
              </w:divBdr>
            </w:div>
          </w:divsChild>
        </w:div>
        <w:div w:id="301273965">
          <w:marLeft w:val="0"/>
          <w:marRight w:val="0"/>
          <w:marTop w:val="0"/>
          <w:marBottom w:val="300"/>
          <w:divBdr>
            <w:top w:val="none" w:sz="0" w:space="0" w:color="auto"/>
            <w:left w:val="none" w:sz="0" w:space="0" w:color="auto"/>
            <w:bottom w:val="none" w:sz="0" w:space="0" w:color="auto"/>
            <w:right w:val="none" w:sz="0" w:space="0" w:color="auto"/>
          </w:divBdr>
        </w:div>
      </w:divsChild>
    </w:div>
    <w:div w:id="1419251752">
      <w:bodyDiv w:val="1"/>
      <w:marLeft w:val="0"/>
      <w:marRight w:val="0"/>
      <w:marTop w:val="0"/>
      <w:marBottom w:val="0"/>
      <w:divBdr>
        <w:top w:val="none" w:sz="0" w:space="0" w:color="auto"/>
        <w:left w:val="none" w:sz="0" w:space="0" w:color="auto"/>
        <w:bottom w:val="none" w:sz="0" w:space="0" w:color="auto"/>
        <w:right w:val="none" w:sz="0" w:space="0" w:color="auto"/>
      </w:divBdr>
      <w:divsChild>
        <w:div w:id="434985683">
          <w:marLeft w:val="0"/>
          <w:marRight w:val="0"/>
          <w:marTop w:val="0"/>
          <w:marBottom w:val="0"/>
          <w:divBdr>
            <w:top w:val="none" w:sz="0" w:space="0" w:color="auto"/>
            <w:left w:val="none" w:sz="0" w:space="0" w:color="auto"/>
            <w:bottom w:val="none" w:sz="0" w:space="0" w:color="auto"/>
            <w:right w:val="none" w:sz="0" w:space="0" w:color="auto"/>
          </w:divBdr>
        </w:div>
        <w:div w:id="523635922">
          <w:marLeft w:val="0"/>
          <w:marRight w:val="0"/>
          <w:marTop w:val="0"/>
          <w:marBottom w:val="0"/>
          <w:divBdr>
            <w:top w:val="none" w:sz="0" w:space="0" w:color="auto"/>
            <w:left w:val="none" w:sz="0" w:space="0" w:color="auto"/>
            <w:bottom w:val="none" w:sz="0" w:space="0" w:color="auto"/>
            <w:right w:val="none" w:sz="0" w:space="0" w:color="auto"/>
          </w:divBdr>
          <w:divsChild>
            <w:div w:id="1772969951">
              <w:marLeft w:val="0"/>
              <w:marRight w:val="0"/>
              <w:marTop w:val="0"/>
              <w:marBottom w:val="0"/>
              <w:divBdr>
                <w:top w:val="none" w:sz="0" w:space="0" w:color="auto"/>
                <w:left w:val="none" w:sz="0" w:space="0" w:color="auto"/>
                <w:bottom w:val="none" w:sz="0" w:space="0" w:color="auto"/>
                <w:right w:val="none" w:sz="0" w:space="0" w:color="auto"/>
              </w:divBdr>
              <w:divsChild>
                <w:div w:id="520096107">
                  <w:marLeft w:val="0"/>
                  <w:marRight w:val="0"/>
                  <w:marTop w:val="0"/>
                  <w:marBottom w:val="0"/>
                  <w:divBdr>
                    <w:top w:val="none" w:sz="0" w:space="0" w:color="auto"/>
                    <w:left w:val="none" w:sz="0" w:space="0" w:color="auto"/>
                    <w:bottom w:val="none" w:sz="0" w:space="0" w:color="auto"/>
                    <w:right w:val="none" w:sz="0" w:space="0" w:color="auto"/>
                  </w:divBdr>
                  <w:divsChild>
                    <w:div w:id="396900467">
                      <w:marLeft w:val="0"/>
                      <w:marRight w:val="0"/>
                      <w:marTop w:val="0"/>
                      <w:marBottom w:val="0"/>
                      <w:divBdr>
                        <w:top w:val="none" w:sz="0" w:space="0" w:color="auto"/>
                        <w:left w:val="none" w:sz="0" w:space="0" w:color="auto"/>
                        <w:bottom w:val="none" w:sz="0" w:space="0" w:color="auto"/>
                        <w:right w:val="none" w:sz="0" w:space="0" w:color="auto"/>
                      </w:divBdr>
                      <w:divsChild>
                        <w:div w:id="73088405">
                          <w:marLeft w:val="0"/>
                          <w:marRight w:val="0"/>
                          <w:marTop w:val="0"/>
                          <w:marBottom w:val="0"/>
                          <w:divBdr>
                            <w:top w:val="none" w:sz="0" w:space="0" w:color="auto"/>
                            <w:left w:val="none" w:sz="0" w:space="0" w:color="auto"/>
                            <w:bottom w:val="none" w:sz="0" w:space="0" w:color="auto"/>
                            <w:right w:val="none" w:sz="0" w:space="0" w:color="auto"/>
                          </w:divBdr>
                        </w:div>
                        <w:div w:id="1174345290">
                          <w:marLeft w:val="0"/>
                          <w:marRight w:val="0"/>
                          <w:marTop w:val="0"/>
                          <w:marBottom w:val="0"/>
                          <w:divBdr>
                            <w:top w:val="none" w:sz="0" w:space="0" w:color="auto"/>
                            <w:left w:val="none" w:sz="0" w:space="0" w:color="auto"/>
                            <w:bottom w:val="none" w:sz="0" w:space="0" w:color="auto"/>
                            <w:right w:val="none" w:sz="0" w:space="0" w:color="auto"/>
                          </w:divBdr>
                          <w:divsChild>
                            <w:div w:id="1487210071">
                              <w:marLeft w:val="0"/>
                              <w:marRight w:val="0"/>
                              <w:marTop w:val="0"/>
                              <w:marBottom w:val="0"/>
                              <w:divBdr>
                                <w:top w:val="none" w:sz="0" w:space="0" w:color="auto"/>
                                <w:left w:val="none" w:sz="0" w:space="0" w:color="auto"/>
                                <w:bottom w:val="none" w:sz="0" w:space="0" w:color="auto"/>
                                <w:right w:val="none" w:sz="0" w:space="0" w:color="auto"/>
                              </w:divBdr>
                              <w:divsChild>
                                <w:div w:id="1316186569">
                                  <w:marLeft w:val="0"/>
                                  <w:marRight w:val="0"/>
                                  <w:marTop w:val="0"/>
                                  <w:marBottom w:val="0"/>
                                  <w:divBdr>
                                    <w:top w:val="none" w:sz="0" w:space="0" w:color="auto"/>
                                    <w:left w:val="none" w:sz="0" w:space="0" w:color="auto"/>
                                    <w:bottom w:val="none" w:sz="0" w:space="0" w:color="auto"/>
                                    <w:right w:val="none" w:sz="0" w:space="0" w:color="auto"/>
                                  </w:divBdr>
                                  <w:divsChild>
                                    <w:div w:id="1518621797">
                                      <w:marLeft w:val="0"/>
                                      <w:marRight w:val="0"/>
                                      <w:marTop w:val="0"/>
                                      <w:marBottom w:val="0"/>
                                      <w:divBdr>
                                        <w:top w:val="none" w:sz="0" w:space="0" w:color="auto"/>
                                        <w:left w:val="none" w:sz="0" w:space="0" w:color="auto"/>
                                        <w:bottom w:val="none" w:sz="0" w:space="0" w:color="auto"/>
                                        <w:right w:val="none" w:sz="0" w:space="0" w:color="auto"/>
                                      </w:divBdr>
                                      <w:divsChild>
                                        <w:div w:id="624653036">
                                          <w:marLeft w:val="0"/>
                                          <w:marRight w:val="0"/>
                                          <w:marTop w:val="0"/>
                                          <w:marBottom w:val="0"/>
                                          <w:divBdr>
                                            <w:top w:val="none" w:sz="0" w:space="0" w:color="auto"/>
                                            <w:left w:val="none" w:sz="0" w:space="0" w:color="auto"/>
                                            <w:bottom w:val="none" w:sz="0" w:space="0" w:color="auto"/>
                                            <w:right w:val="none" w:sz="0" w:space="0" w:color="auto"/>
                                          </w:divBdr>
                                        </w:div>
                                        <w:div w:id="1054239594">
                                          <w:marLeft w:val="0"/>
                                          <w:marRight w:val="0"/>
                                          <w:marTop w:val="0"/>
                                          <w:marBottom w:val="0"/>
                                          <w:divBdr>
                                            <w:top w:val="none" w:sz="0" w:space="0" w:color="auto"/>
                                            <w:left w:val="none" w:sz="0" w:space="0" w:color="auto"/>
                                            <w:bottom w:val="none" w:sz="0" w:space="0" w:color="auto"/>
                                            <w:right w:val="none" w:sz="0" w:space="0" w:color="auto"/>
                                          </w:divBdr>
                                          <w:divsChild>
                                            <w:div w:id="279192323">
                                              <w:marLeft w:val="0"/>
                                              <w:marRight w:val="0"/>
                                              <w:marTop w:val="0"/>
                                              <w:marBottom w:val="0"/>
                                              <w:divBdr>
                                                <w:top w:val="none" w:sz="0" w:space="0" w:color="auto"/>
                                                <w:left w:val="none" w:sz="0" w:space="0" w:color="auto"/>
                                                <w:bottom w:val="none" w:sz="0" w:space="0" w:color="auto"/>
                                                <w:right w:val="none" w:sz="0" w:space="0" w:color="auto"/>
                                              </w:divBdr>
                                              <w:divsChild>
                                                <w:div w:id="740061262">
                                                  <w:marLeft w:val="0"/>
                                                  <w:marRight w:val="0"/>
                                                  <w:marTop w:val="0"/>
                                                  <w:marBottom w:val="0"/>
                                                  <w:divBdr>
                                                    <w:top w:val="none" w:sz="0" w:space="0" w:color="auto"/>
                                                    <w:left w:val="none" w:sz="0" w:space="0" w:color="auto"/>
                                                    <w:bottom w:val="none" w:sz="0" w:space="0" w:color="auto"/>
                                                    <w:right w:val="none" w:sz="0" w:space="0" w:color="auto"/>
                                                  </w:divBdr>
                                                  <w:divsChild>
                                                    <w:div w:id="1733195191">
                                                      <w:marLeft w:val="0"/>
                                                      <w:marRight w:val="0"/>
                                                      <w:marTop w:val="0"/>
                                                      <w:marBottom w:val="0"/>
                                                      <w:divBdr>
                                                        <w:top w:val="none" w:sz="0" w:space="0" w:color="auto"/>
                                                        <w:left w:val="none" w:sz="0" w:space="0" w:color="auto"/>
                                                        <w:bottom w:val="none" w:sz="0" w:space="0" w:color="auto"/>
                                                        <w:right w:val="none" w:sz="0" w:space="0" w:color="auto"/>
                                                      </w:divBdr>
                                                    </w:div>
                                                    <w:div w:id="463618561">
                                                      <w:marLeft w:val="0"/>
                                                      <w:marRight w:val="0"/>
                                                      <w:marTop w:val="0"/>
                                                      <w:marBottom w:val="0"/>
                                                      <w:divBdr>
                                                        <w:top w:val="none" w:sz="0" w:space="0" w:color="auto"/>
                                                        <w:left w:val="none" w:sz="0" w:space="0" w:color="auto"/>
                                                        <w:bottom w:val="none" w:sz="0" w:space="0" w:color="auto"/>
                                                        <w:right w:val="none" w:sz="0" w:space="0" w:color="auto"/>
                                                      </w:divBdr>
                                                      <w:divsChild>
                                                        <w:div w:id="541600665">
                                                          <w:marLeft w:val="0"/>
                                                          <w:marRight w:val="0"/>
                                                          <w:marTop w:val="0"/>
                                                          <w:marBottom w:val="0"/>
                                                          <w:divBdr>
                                                            <w:top w:val="none" w:sz="0" w:space="0" w:color="auto"/>
                                                            <w:left w:val="none" w:sz="0" w:space="0" w:color="auto"/>
                                                            <w:bottom w:val="none" w:sz="0" w:space="0" w:color="auto"/>
                                                            <w:right w:val="none" w:sz="0" w:space="0" w:color="auto"/>
                                                          </w:divBdr>
                                                          <w:divsChild>
                                                            <w:div w:id="330565386">
                                                              <w:marLeft w:val="0"/>
                                                              <w:marRight w:val="0"/>
                                                              <w:marTop w:val="0"/>
                                                              <w:marBottom w:val="0"/>
                                                              <w:divBdr>
                                                                <w:top w:val="none" w:sz="0" w:space="0" w:color="auto"/>
                                                                <w:left w:val="none" w:sz="0" w:space="0" w:color="auto"/>
                                                                <w:bottom w:val="none" w:sz="0" w:space="0" w:color="auto"/>
                                                                <w:right w:val="none" w:sz="0" w:space="0" w:color="auto"/>
                                                              </w:divBdr>
                                                              <w:divsChild>
                                                                <w:div w:id="1981104847">
                                                                  <w:marLeft w:val="0"/>
                                                                  <w:marRight w:val="0"/>
                                                                  <w:marTop w:val="0"/>
                                                                  <w:marBottom w:val="0"/>
                                                                  <w:divBdr>
                                                                    <w:top w:val="none" w:sz="0" w:space="0" w:color="auto"/>
                                                                    <w:left w:val="none" w:sz="0" w:space="0" w:color="auto"/>
                                                                    <w:bottom w:val="none" w:sz="0" w:space="0" w:color="auto"/>
                                                                    <w:right w:val="none" w:sz="0" w:space="0" w:color="auto"/>
                                                                  </w:divBdr>
                                                                  <w:divsChild>
                                                                    <w:div w:id="148910907">
                                                                      <w:marLeft w:val="0"/>
                                                                      <w:marRight w:val="0"/>
                                                                      <w:marTop w:val="0"/>
                                                                      <w:marBottom w:val="0"/>
                                                                      <w:divBdr>
                                                                        <w:top w:val="none" w:sz="0" w:space="0" w:color="auto"/>
                                                                        <w:left w:val="none" w:sz="0" w:space="0" w:color="auto"/>
                                                                        <w:bottom w:val="none" w:sz="0" w:space="0" w:color="auto"/>
                                                                        <w:right w:val="none" w:sz="0" w:space="0" w:color="auto"/>
                                                                      </w:divBdr>
                                                                      <w:divsChild>
                                                                        <w:div w:id="1440299636">
                                                                          <w:marLeft w:val="0"/>
                                                                          <w:marRight w:val="0"/>
                                                                          <w:marTop w:val="0"/>
                                                                          <w:marBottom w:val="0"/>
                                                                          <w:divBdr>
                                                                            <w:top w:val="none" w:sz="0" w:space="0" w:color="auto"/>
                                                                            <w:left w:val="none" w:sz="0" w:space="0" w:color="auto"/>
                                                                            <w:bottom w:val="none" w:sz="0" w:space="0" w:color="auto"/>
                                                                            <w:right w:val="none" w:sz="0" w:space="0" w:color="auto"/>
                                                                          </w:divBdr>
                                                                          <w:divsChild>
                                                                            <w:div w:id="328094825">
                                                                              <w:marLeft w:val="0"/>
                                                                              <w:marRight w:val="0"/>
                                                                              <w:marTop w:val="0"/>
                                                                              <w:marBottom w:val="75"/>
                                                                              <w:divBdr>
                                                                                <w:top w:val="none" w:sz="0" w:space="0" w:color="auto"/>
                                                                                <w:left w:val="none" w:sz="0" w:space="0" w:color="auto"/>
                                                                                <w:bottom w:val="none" w:sz="0" w:space="0" w:color="auto"/>
                                                                                <w:right w:val="none" w:sz="0" w:space="0" w:color="auto"/>
                                                                              </w:divBdr>
                                                                            </w:div>
                                                                            <w:div w:id="67849180">
                                                                              <w:marLeft w:val="0"/>
                                                                              <w:marRight w:val="300"/>
                                                                              <w:marTop w:val="0"/>
                                                                              <w:marBottom w:val="0"/>
                                                                              <w:divBdr>
                                                                                <w:top w:val="none" w:sz="0" w:space="0" w:color="auto"/>
                                                                                <w:left w:val="none" w:sz="0" w:space="0" w:color="auto"/>
                                                                                <w:bottom w:val="none" w:sz="0" w:space="0" w:color="auto"/>
                                                                                <w:right w:val="none" w:sz="0" w:space="0" w:color="auto"/>
                                                                              </w:divBdr>
                                                                              <w:divsChild>
                                                                                <w:div w:id="1526745538">
                                                                                  <w:marLeft w:val="0"/>
                                                                                  <w:marRight w:val="0"/>
                                                                                  <w:marTop w:val="0"/>
                                                                                  <w:marBottom w:val="0"/>
                                                                                  <w:divBdr>
                                                                                    <w:top w:val="none" w:sz="0" w:space="0" w:color="auto"/>
                                                                                    <w:left w:val="none" w:sz="0" w:space="0" w:color="auto"/>
                                                                                    <w:bottom w:val="none" w:sz="0" w:space="0" w:color="auto"/>
                                                                                    <w:right w:val="none" w:sz="0" w:space="0" w:color="auto"/>
                                                                                  </w:divBdr>
                                                                                </w:div>
                                                                                <w:div w:id="597445348">
                                                                                  <w:marLeft w:val="0"/>
                                                                                  <w:marRight w:val="0"/>
                                                                                  <w:marTop w:val="0"/>
                                                                                  <w:marBottom w:val="300"/>
                                                                                  <w:divBdr>
                                                                                    <w:top w:val="none" w:sz="0" w:space="0" w:color="auto"/>
                                                                                    <w:left w:val="none" w:sz="0" w:space="0" w:color="auto"/>
                                                                                    <w:bottom w:val="none" w:sz="0" w:space="0" w:color="auto"/>
                                                                                    <w:right w:val="none" w:sz="0" w:space="0" w:color="auto"/>
                                                                                  </w:divBdr>
                                                                                </w:div>
                                                                                <w:div w:id="325207612">
                                                                                  <w:marLeft w:val="0"/>
                                                                                  <w:marRight w:val="0"/>
                                                                                  <w:marTop w:val="0"/>
                                                                                  <w:marBottom w:val="0"/>
                                                                                  <w:divBdr>
                                                                                    <w:top w:val="none" w:sz="0" w:space="0" w:color="auto"/>
                                                                                    <w:left w:val="none" w:sz="0" w:space="0" w:color="auto"/>
                                                                                    <w:bottom w:val="none" w:sz="0" w:space="0" w:color="auto"/>
                                                                                    <w:right w:val="none" w:sz="0" w:space="0" w:color="auto"/>
                                                                                  </w:divBdr>
                                                                                  <w:divsChild>
                                                                                    <w:div w:id="653994377">
                                                                                      <w:marLeft w:val="0"/>
                                                                                      <w:marRight w:val="0"/>
                                                                                      <w:marTop w:val="0"/>
                                                                                      <w:marBottom w:val="300"/>
                                                                                      <w:divBdr>
                                                                                        <w:top w:val="none" w:sz="0" w:space="0" w:color="auto"/>
                                                                                        <w:left w:val="none" w:sz="0" w:space="0" w:color="auto"/>
                                                                                        <w:bottom w:val="none" w:sz="0" w:space="0" w:color="auto"/>
                                                                                        <w:right w:val="none" w:sz="0" w:space="0" w:color="auto"/>
                                                                                      </w:divBdr>
                                                                                    </w:div>
                                                                                    <w:div w:id="1466117441">
                                                                                      <w:marLeft w:val="0"/>
                                                                                      <w:marRight w:val="0"/>
                                                                                      <w:marTop w:val="0"/>
                                                                                      <w:marBottom w:val="150"/>
                                                                                      <w:divBdr>
                                                                                        <w:top w:val="none" w:sz="0" w:space="0" w:color="auto"/>
                                                                                        <w:left w:val="none" w:sz="0" w:space="0" w:color="auto"/>
                                                                                        <w:bottom w:val="none" w:sz="0" w:space="0" w:color="auto"/>
                                                                                        <w:right w:val="none" w:sz="0" w:space="0" w:color="auto"/>
                                                                                      </w:divBdr>
                                                                                    </w:div>
                                                                                    <w:div w:id="834954139">
                                                                                      <w:marLeft w:val="0"/>
                                                                                      <w:marRight w:val="0"/>
                                                                                      <w:marTop w:val="0"/>
                                                                                      <w:marBottom w:val="300"/>
                                                                                      <w:divBdr>
                                                                                        <w:top w:val="none" w:sz="0" w:space="0" w:color="auto"/>
                                                                                        <w:left w:val="none" w:sz="0" w:space="0" w:color="auto"/>
                                                                                        <w:bottom w:val="none" w:sz="0" w:space="0" w:color="auto"/>
                                                                                        <w:right w:val="none" w:sz="0" w:space="0" w:color="auto"/>
                                                                                      </w:divBdr>
                                                                                    </w:div>
                                                                                    <w:div w:id="1417095177">
                                                                                      <w:marLeft w:val="0"/>
                                                                                      <w:marRight w:val="0"/>
                                                                                      <w:marTop w:val="0"/>
                                                                                      <w:marBottom w:val="300"/>
                                                                                      <w:divBdr>
                                                                                        <w:top w:val="none" w:sz="0" w:space="0" w:color="auto"/>
                                                                                        <w:left w:val="none" w:sz="0" w:space="0" w:color="auto"/>
                                                                                        <w:bottom w:val="none" w:sz="0" w:space="0" w:color="auto"/>
                                                                                        <w:right w:val="none" w:sz="0" w:space="0" w:color="auto"/>
                                                                                      </w:divBdr>
                                                                                    </w:div>
                                                                                    <w:div w:id="1663656796">
                                                                                      <w:marLeft w:val="0"/>
                                                                                      <w:marRight w:val="0"/>
                                                                                      <w:marTop w:val="0"/>
                                                                                      <w:marBottom w:val="300"/>
                                                                                      <w:divBdr>
                                                                                        <w:top w:val="none" w:sz="0" w:space="0" w:color="auto"/>
                                                                                        <w:left w:val="none" w:sz="0" w:space="0" w:color="auto"/>
                                                                                        <w:bottom w:val="none" w:sz="0" w:space="0" w:color="auto"/>
                                                                                        <w:right w:val="none" w:sz="0" w:space="0" w:color="auto"/>
                                                                                      </w:divBdr>
                                                                                    </w:div>
                                                                                    <w:div w:id="1534920901">
                                                                                      <w:marLeft w:val="0"/>
                                                                                      <w:marRight w:val="0"/>
                                                                                      <w:marTop w:val="0"/>
                                                                                      <w:marBottom w:val="300"/>
                                                                                      <w:divBdr>
                                                                                        <w:top w:val="none" w:sz="0" w:space="0" w:color="auto"/>
                                                                                        <w:left w:val="none" w:sz="0" w:space="0" w:color="auto"/>
                                                                                        <w:bottom w:val="none" w:sz="0" w:space="0" w:color="auto"/>
                                                                                        <w:right w:val="none" w:sz="0" w:space="0" w:color="auto"/>
                                                                                      </w:divBdr>
                                                                                    </w:div>
                                                                                    <w:div w:id="1725910273">
                                                                                      <w:marLeft w:val="0"/>
                                                                                      <w:marRight w:val="0"/>
                                                                                      <w:marTop w:val="0"/>
                                                                                      <w:marBottom w:val="300"/>
                                                                                      <w:divBdr>
                                                                                        <w:top w:val="none" w:sz="0" w:space="0" w:color="auto"/>
                                                                                        <w:left w:val="none" w:sz="0" w:space="0" w:color="auto"/>
                                                                                        <w:bottom w:val="none" w:sz="0" w:space="0" w:color="auto"/>
                                                                                        <w:right w:val="none" w:sz="0" w:space="0" w:color="auto"/>
                                                                                      </w:divBdr>
                                                                                    </w:div>
                                                                                    <w:div w:id="770587128">
                                                                                      <w:marLeft w:val="0"/>
                                                                                      <w:marRight w:val="0"/>
                                                                                      <w:marTop w:val="0"/>
                                                                                      <w:marBottom w:val="300"/>
                                                                                      <w:divBdr>
                                                                                        <w:top w:val="none" w:sz="0" w:space="0" w:color="auto"/>
                                                                                        <w:left w:val="none" w:sz="0" w:space="0" w:color="auto"/>
                                                                                        <w:bottom w:val="none" w:sz="0" w:space="0" w:color="auto"/>
                                                                                        <w:right w:val="none" w:sz="0" w:space="0" w:color="auto"/>
                                                                                      </w:divBdr>
                                                                                    </w:div>
                                                                                    <w:div w:id="3824926">
                                                                                      <w:marLeft w:val="0"/>
                                                                                      <w:marRight w:val="0"/>
                                                                                      <w:marTop w:val="0"/>
                                                                                      <w:marBottom w:val="300"/>
                                                                                      <w:divBdr>
                                                                                        <w:top w:val="none" w:sz="0" w:space="0" w:color="auto"/>
                                                                                        <w:left w:val="none" w:sz="0" w:space="0" w:color="auto"/>
                                                                                        <w:bottom w:val="none" w:sz="0" w:space="0" w:color="auto"/>
                                                                                        <w:right w:val="none" w:sz="0" w:space="0" w:color="auto"/>
                                                                                      </w:divBdr>
                                                                                    </w:div>
                                                                                    <w:div w:id="2125612215">
                                                                                      <w:marLeft w:val="0"/>
                                                                                      <w:marRight w:val="0"/>
                                                                                      <w:marTop w:val="0"/>
                                                                                      <w:marBottom w:val="300"/>
                                                                                      <w:divBdr>
                                                                                        <w:top w:val="none" w:sz="0" w:space="0" w:color="auto"/>
                                                                                        <w:left w:val="none" w:sz="0" w:space="0" w:color="auto"/>
                                                                                        <w:bottom w:val="none" w:sz="0" w:space="0" w:color="auto"/>
                                                                                        <w:right w:val="none" w:sz="0" w:space="0" w:color="auto"/>
                                                                                      </w:divBdr>
                                                                                    </w:div>
                                                                                    <w:div w:id="1288202050">
                                                                                      <w:marLeft w:val="0"/>
                                                                                      <w:marRight w:val="0"/>
                                                                                      <w:marTop w:val="0"/>
                                                                                      <w:marBottom w:val="300"/>
                                                                                      <w:divBdr>
                                                                                        <w:top w:val="none" w:sz="0" w:space="0" w:color="auto"/>
                                                                                        <w:left w:val="none" w:sz="0" w:space="0" w:color="auto"/>
                                                                                        <w:bottom w:val="none" w:sz="0" w:space="0" w:color="auto"/>
                                                                                        <w:right w:val="none" w:sz="0" w:space="0" w:color="auto"/>
                                                                                      </w:divBdr>
                                                                                    </w:div>
                                                                                    <w:div w:id="29260865">
                                                                                      <w:marLeft w:val="0"/>
                                                                                      <w:marRight w:val="0"/>
                                                                                      <w:marTop w:val="0"/>
                                                                                      <w:marBottom w:val="300"/>
                                                                                      <w:divBdr>
                                                                                        <w:top w:val="none" w:sz="0" w:space="0" w:color="auto"/>
                                                                                        <w:left w:val="none" w:sz="0" w:space="0" w:color="auto"/>
                                                                                        <w:bottom w:val="none" w:sz="0" w:space="0" w:color="auto"/>
                                                                                        <w:right w:val="none" w:sz="0" w:space="0" w:color="auto"/>
                                                                                      </w:divBdr>
                                                                                    </w:div>
                                                                                    <w:div w:id="83454092">
                                                                                      <w:marLeft w:val="0"/>
                                                                                      <w:marRight w:val="0"/>
                                                                                      <w:marTop w:val="0"/>
                                                                                      <w:marBottom w:val="300"/>
                                                                                      <w:divBdr>
                                                                                        <w:top w:val="none" w:sz="0" w:space="0" w:color="auto"/>
                                                                                        <w:left w:val="none" w:sz="0" w:space="0" w:color="auto"/>
                                                                                        <w:bottom w:val="none" w:sz="0" w:space="0" w:color="auto"/>
                                                                                        <w:right w:val="none" w:sz="0" w:space="0" w:color="auto"/>
                                                                                      </w:divBdr>
                                                                                    </w:div>
                                                                                    <w:div w:id="1954366235">
                                                                                      <w:marLeft w:val="0"/>
                                                                                      <w:marRight w:val="0"/>
                                                                                      <w:marTop w:val="0"/>
                                                                                      <w:marBottom w:val="300"/>
                                                                                      <w:divBdr>
                                                                                        <w:top w:val="none" w:sz="0" w:space="0" w:color="auto"/>
                                                                                        <w:left w:val="none" w:sz="0" w:space="0" w:color="auto"/>
                                                                                        <w:bottom w:val="none" w:sz="0" w:space="0" w:color="auto"/>
                                                                                        <w:right w:val="none" w:sz="0" w:space="0" w:color="auto"/>
                                                                                      </w:divBdr>
                                                                                    </w:div>
                                                                                    <w:div w:id="2090033587">
                                                                                      <w:marLeft w:val="0"/>
                                                                                      <w:marRight w:val="0"/>
                                                                                      <w:marTop w:val="0"/>
                                                                                      <w:marBottom w:val="300"/>
                                                                                      <w:divBdr>
                                                                                        <w:top w:val="none" w:sz="0" w:space="0" w:color="auto"/>
                                                                                        <w:left w:val="none" w:sz="0" w:space="0" w:color="auto"/>
                                                                                        <w:bottom w:val="none" w:sz="0" w:space="0" w:color="auto"/>
                                                                                        <w:right w:val="none" w:sz="0" w:space="0" w:color="auto"/>
                                                                                      </w:divBdr>
                                                                                    </w:div>
                                                                                    <w:div w:id="1147209962">
                                                                                      <w:marLeft w:val="0"/>
                                                                                      <w:marRight w:val="0"/>
                                                                                      <w:marTop w:val="0"/>
                                                                                      <w:marBottom w:val="300"/>
                                                                                      <w:divBdr>
                                                                                        <w:top w:val="none" w:sz="0" w:space="0" w:color="auto"/>
                                                                                        <w:left w:val="none" w:sz="0" w:space="0" w:color="auto"/>
                                                                                        <w:bottom w:val="none" w:sz="0" w:space="0" w:color="auto"/>
                                                                                        <w:right w:val="none" w:sz="0" w:space="0" w:color="auto"/>
                                                                                      </w:divBdr>
                                                                                    </w:div>
                                                                                    <w:div w:id="19392159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3579641">
      <w:bodyDiv w:val="1"/>
      <w:marLeft w:val="0"/>
      <w:marRight w:val="0"/>
      <w:marTop w:val="0"/>
      <w:marBottom w:val="0"/>
      <w:divBdr>
        <w:top w:val="none" w:sz="0" w:space="0" w:color="auto"/>
        <w:left w:val="none" w:sz="0" w:space="0" w:color="auto"/>
        <w:bottom w:val="none" w:sz="0" w:space="0" w:color="auto"/>
        <w:right w:val="none" w:sz="0" w:space="0" w:color="auto"/>
      </w:divBdr>
      <w:divsChild>
        <w:div w:id="880164569">
          <w:marLeft w:val="0"/>
          <w:marRight w:val="0"/>
          <w:marTop w:val="0"/>
          <w:marBottom w:val="0"/>
          <w:divBdr>
            <w:top w:val="none" w:sz="0" w:space="0" w:color="auto"/>
            <w:left w:val="none" w:sz="0" w:space="0" w:color="auto"/>
            <w:bottom w:val="none" w:sz="0" w:space="0" w:color="auto"/>
            <w:right w:val="none" w:sz="0" w:space="0" w:color="auto"/>
          </w:divBdr>
          <w:divsChild>
            <w:div w:id="1264454374">
              <w:marLeft w:val="0"/>
              <w:marRight w:val="0"/>
              <w:marTop w:val="0"/>
              <w:marBottom w:val="0"/>
              <w:divBdr>
                <w:top w:val="none" w:sz="0" w:space="0" w:color="auto"/>
                <w:left w:val="none" w:sz="0" w:space="0" w:color="auto"/>
                <w:bottom w:val="none" w:sz="0" w:space="0" w:color="auto"/>
                <w:right w:val="none" w:sz="0" w:space="0" w:color="auto"/>
              </w:divBdr>
            </w:div>
          </w:divsChild>
        </w:div>
        <w:div w:id="1051223964">
          <w:marLeft w:val="405"/>
          <w:marRight w:val="405"/>
          <w:marTop w:val="0"/>
          <w:marBottom w:val="0"/>
          <w:divBdr>
            <w:top w:val="none" w:sz="0" w:space="0" w:color="auto"/>
            <w:left w:val="none" w:sz="0" w:space="0" w:color="auto"/>
            <w:bottom w:val="none" w:sz="0" w:space="0" w:color="auto"/>
            <w:right w:val="none" w:sz="0" w:space="0" w:color="auto"/>
          </w:divBdr>
          <w:divsChild>
            <w:div w:id="347487495">
              <w:marLeft w:val="0"/>
              <w:marRight w:val="0"/>
              <w:marTop w:val="0"/>
              <w:marBottom w:val="0"/>
              <w:divBdr>
                <w:top w:val="none" w:sz="0" w:space="0" w:color="auto"/>
                <w:left w:val="none" w:sz="0" w:space="0" w:color="auto"/>
                <w:bottom w:val="none" w:sz="0" w:space="0" w:color="auto"/>
                <w:right w:val="none" w:sz="0" w:space="0" w:color="auto"/>
              </w:divBdr>
              <w:divsChild>
                <w:div w:id="2142721464">
                  <w:marLeft w:val="0"/>
                  <w:marRight w:val="0"/>
                  <w:marTop w:val="0"/>
                  <w:marBottom w:val="0"/>
                  <w:divBdr>
                    <w:top w:val="none" w:sz="0" w:space="0" w:color="auto"/>
                    <w:left w:val="none" w:sz="0" w:space="0" w:color="auto"/>
                    <w:bottom w:val="none" w:sz="0" w:space="0" w:color="auto"/>
                    <w:right w:val="none" w:sz="0" w:space="0" w:color="auto"/>
                  </w:divBdr>
                  <w:divsChild>
                    <w:div w:id="470244578">
                      <w:marLeft w:val="0"/>
                      <w:marRight w:val="0"/>
                      <w:marTop w:val="0"/>
                      <w:marBottom w:val="0"/>
                      <w:divBdr>
                        <w:top w:val="none" w:sz="0" w:space="0" w:color="auto"/>
                        <w:left w:val="none" w:sz="0" w:space="0" w:color="auto"/>
                        <w:bottom w:val="none" w:sz="0" w:space="0" w:color="auto"/>
                        <w:right w:val="none" w:sz="0" w:space="0" w:color="auto"/>
                      </w:divBdr>
                      <w:divsChild>
                        <w:div w:id="427504404">
                          <w:marLeft w:val="0"/>
                          <w:marRight w:val="0"/>
                          <w:marTop w:val="0"/>
                          <w:marBottom w:val="0"/>
                          <w:divBdr>
                            <w:top w:val="none" w:sz="0" w:space="0" w:color="auto"/>
                            <w:left w:val="none" w:sz="0" w:space="0" w:color="auto"/>
                            <w:bottom w:val="none" w:sz="0" w:space="0" w:color="auto"/>
                            <w:right w:val="none" w:sz="0" w:space="0" w:color="auto"/>
                          </w:divBdr>
                          <w:divsChild>
                            <w:div w:id="73551438">
                              <w:marLeft w:val="0"/>
                              <w:marRight w:val="0"/>
                              <w:marTop w:val="0"/>
                              <w:marBottom w:val="0"/>
                              <w:divBdr>
                                <w:top w:val="none" w:sz="0" w:space="0" w:color="auto"/>
                                <w:left w:val="none" w:sz="0" w:space="0" w:color="auto"/>
                                <w:bottom w:val="none" w:sz="0" w:space="0" w:color="auto"/>
                                <w:right w:val="none" w:sz="0" w:space="0" w:color="auto"/>
                              </w:divBdr>
                              <w:divsChild>
                                <w:div w:id="1181116370">
                                  <w:marLeft w:val="0"/>
                                  <w:marRight w:val="0"/>
                                  <w:marTop w:val="0"/>
                                  <w:marBottom w:val="0"/>
                                  <w:divBdr>
                                    <w:top w:val="none" w:sz="0" w:space="0" w:color="auto"/>
                                    <w:left w:val="none" w:sz="0" w:space="0" w:color="auto"/>
                                    <w:bottom w:val="none" w:sz="0" w:space="0" w:color="auto"/>
                                    <w:right w:val="none" w:sz="0" w:space="0" w:color="auto"/>
                                  </w:divBdr>
                                  <w:divsChild>
                                    <w:div w:id="1006177279">
                                      <w:marLeft w:val="0"/>
                                      <w:marRight w:val="0"/>
                                      <w:marTop w:val="0"/>
                                      <w:marBottom w:val="0"/>
                                      <w:divBdr>
                                        <w:top w:val="none" w:sz="0" w:space="0" w:color="auto"/>
                                        <w:left w:val="none" w:sz="0" w:space="0" w:color="auto"/>
                                        <w:bottom w:val="none" w:sz="0" w:space="0" w:color="auto"/>
                                        <w:right w:val="none" w:sz="0" w:space="0" w:color="auto"/>
                                      </w:divBdr>
                                      <w:divsChild>
                                        <w:div w:id="853038592">
                                          <w:marLeft w:val="0"/>
                                          <w:marRight w:val="0"/>
                                          <w:marTop w:val="0"/>
                                          <w:marBottom w:val="0"/>
                                          <w:divBdr>
                                            <w:top w:val="none" w:sz="0" w:space="0" w:color="auto"/>
                                            <w:left w:val="none" w:sz="0" w:space="0" w:color="auto"/>
                                            <w:bottom w:val="none" w:sz="0" w:space="0" w:color="auto"/>
                                            <w:right w:val="none" w:sz="0" w:space="0" w:color="auto"/>
                                          </w:divBdr>
                                        </w:div>
                                        <w:div w:id="1406610534">
                                          <w:marLeft w:val="0"/>
                                          <w:marRight w:val="0"/>
                                          <w:marTop w:val="0"/>
                                          <w:marBottom w:val="0"/>
                                          <w:divBdr>
                                            <w:top w:val="none" w:sz="0" w:space="0" w:color="auto"/>
                                            <w:left w:val="none" w:sz="0" w:space="0" w:color="auto"/>
                                            <w:bottom w:val="none" w:sz="0" w:space="0" w:color="auto"/>
                                            <w:right w:val="none" w:sz="0" w:space="0" w:color="auto"/>
                                          </w:divBdr>
                                        </w:div>
                                        <w:div w:id="1583488575">
                                          <w:marLeft w:val="0"/>
                                          <w:marRight w:val="0"/>
                                          <w:marTop w:val="0"/>
                                          <w:marBottom w:val="0"/>
                                          <w:divBdr>
                                            <w:top w:val="none" w:sz="0" w:space="0" w:color="auto"/>
                                            <w:left w:val="none" w:sz="0" w:space="0" w:color="auto"/>
                                            <w:bottom w:val="none" w:sz="0" w:space="0" w:color="auto"/>
                                            <w:right w:val="none" w:sz="0" w:space="0" w:color="auto"/>
                                          </w:divBdr>
                                        </w:div>
                                        <w:div w:id="1654410928">
                                          <w:marLeft w:val="0"/>
                                          <w:marRight w:val="0"/>
                                          <w:marTop w:val="0"/>
                                          <w:marBottom w:val="0"/>
                                          <w:divBdr>
                                            <w:top w:val="none" w:sz="0" w:space="0" w:color="auto"/>
                                            <w:left w:val="none" w:sz="0" w:space="0" w:color="auto"/>
                                            <w:bottom w:val="none" w:sz="0" w:space="0" w:color="auto"/>
                                            <w:right w:val="none" w:sz="0" w:space="0" w:color="auto"/>
                                          </w:divBdr>
                                        </w:div>
                                        <w:div w:id="1667976825">
                                          <w:marLeft w:val="0"/>
                                          <w:marRight w:val="0"/>
                                          <w:marTop w:val="0"/>
                                          <w:marBottom w:val="0"/>
                                          <w:divBdr>
                                            <w:top w:val="none" w:sz="0" w:space="0" w:color="auto"/>
                                            <w:left w:val="none" w:sz="0" w:space="0" w:color="auto"/>
                                            <w:bottom w:val="none" w:sz="0" w:space="0" w:color="auto"/>
                                            <w:right w:val="none" w:sz="0" w:space="0" w:color="auto"/>
                                          </w:divBdr>
                                        </w:div>
                                        <w:div w:id="590890658">
                                          <w:marLeft w:val="0"/>
                                          <w:marRight w:val="0"/>
                                          <w:marTop w:val="0"/>
                                          <w:marBottom w:val="0"/>
                                          <w:divBdr>
                                            <w:top w:val="none" w:sz="0" w:space="0" w:color="auto"/>
                                            <w:left w:val="none" w:sz="0" w:space="0" w:color="auto"/>
                                            <w:bottom w:val="none" w:sz="0" w:space="0" w:color="auto"/>
                                            <w:right w:val="none" w:sz="0" w:space="0" w:color="auto"/>
                                          </w:divBdr>
                                        </w:div>
                                        <w:div w:id="1422094858">
                                          <w:marLeft w:val="0"/>
                                          <w:marRight w:val="0"/>
                                          <w:marTop w:val="0"/>
                                          <w:marBottom w:val="0"/>
                                          <w:divBdr>
                                            <w:top w:val="none" w:sz="0" w:space="0" w:color="auto"/>
                                            <w:left w:val="none" w:sz="0" w:space="0" w:color="auto"/>
                                            <w:bottom w:val="none" w:sz="0" w:space="0" w:color="auto"/>
                                            <w:right w:val="none" w:sz="0" w:space="0" w:color="auto"/>
                                          </w:divBdr>
                                        </w:div>
                                        <w:div w:id="190071755">
                                          <w:marLeft w:val="0"/>
                                          <w:marRight w:val="0"/>
                                          <w:marTop w:val="0"/>
                                          <w:marBottom w:val="0"/>
                                          <w:divBdr>
                                            <w:top w:val="none" w:sz="0" w:space="0" w:color="auto"/>
                                            <w:left w:val="none" w:sz="0" w:space="0" w:color="auto"/>
                                            <w:bottom w:val="none" w:sz="0" w:space="0" w:color="auto"/>
                                            <w:right w:val="none" w:sz="0" w:space="0" w:color="auto"/>
                                          </w:divBdr>
                                        </w:div>
                                        <w:div w:id="1866285404">
                                          <w:marLeft w:val="0"/>
                                          <w:marRight w:val="0"/>
                                          <w:marTop w:val="180"/>
                                          <w:marBottom w:val="0"/>
                                          <w:divBdr>
                                            <w:top w:val="none" w:sz="0" w:space="0" w:color="auto"/>
                                            <w:left w:val="none" w:sz="0" w:space="0" w:color="auto"/>
                                            <w:bottom w:val="none" w:sz="0" w:space="0" w:color="auto"/>
                                            <w:right w:val="none" w:sz="0" w:space="0" w:color="auto"/>
                                          </w:divBdr>
                                        </w:div>
                                        <w:div w:id="1190602409">
                                          <w:marLeft w:val="150"/>
                                          <w:marRight w:val="150"/>
                                          <w:marTop w:val="150"/>
                                          <w:marBottom w:val="150"/>
                                          <w:divBdr>
                                            <w:top w:val="none" w:sz="0" w:space="0" w:color="auto"/>
                                            <w:left w:val="single" w:sz="6" w:space="8" w:color="CCCCCC"/>
                                            <w:bottom w:val="none" w:sz="0" w:space="0" w:color="auto"/>
                                            <w:right w:val="none" w:sz="0" w:space="0" w:color="auto"/>
                                          </w:divBdr>
                                          <w:divsChild>
                                            <w:div w:id="1935556304">
                                              <w:marLeft w:val="0"/>
                                              <w:marRight w:val="0"/>
                                              <w:marTop w:val="0"/>
                                              <w:marBottom w:val="0"/>
                                              <w:divBdr>
                                                <w:top w:val="none" w:sz="0" w:space="0" w:color="auto"/>
                                                <w:left w:val="none" w:sz="0" w:space="0" w:color="auto"/>
                                                <w:bottom w:val="none" w:sz="0" w:space="0" w:color="auto"/>
                                                <w:right w:val="none" w:sz="0" w:space="0" w:color="auto"/>
                                              </w:divBdr>
                                              <w:divsChild>
                                                <w:div w:id="1312177639">
                                                  <w:marLeft w:val="0"/>
                                                  <w:marRight w:val="0"/>
                                                  <w:marTop w:val="0"/>
                                                  <w:marBottom w:val="0"/>
                                                  <w:divBdr>
                                                    <w:top w:val="none" w:sz="0" w:space="0" w:color="auto"/>
                                                    <w:left w:val="none" w:sz="0" w:space="0" w:color="auto"/>
                                                    <w:bottom w:val="none" w:sz="0" w:space="0" w:color="auto"/>
                                                    <w:right w:val="none" w:sz="0" w:space="0" w:color="auto"/>
                                                  </w:divBdr>
                                                  <w:divsChild>
                                                    <w:div w:id="83498715">
                                                      <w:marLeft w:val="0"/>
                                                      <w:marRight w:val="0"/>
                                                      <w:marTop w:val="0"/>
                                                      <w:marBottom w:val="0"/>
                                                      <w:divBdr>
                                                        <w:top w:val="none" w:sz="0" w:space="0" w:color="auto"/>
                                                        <w:left w:val="none" w:sz="0" w:space="0" w:color="auto"/>
                                                        <w:bottom w:val="none" w:sz="0" w:space="0" w:color="auto"/>
                                                        <w:right w:val="none" w:sz="0" w:space="0" w:color="auto"/>
                                                      </w:divBdr>
                                                      <w:divsChild>
                                                        <w:div w:id="1864518982">
                                                          <w:marLeft w:val="0"/>
                                                          <w:marRight w:val="0"/>
                                                          <w:marTop w:val="0"/>
                                                          <w:marBottom w:val="0"/>
                                                          <w:divBdr>
                                                            <w:top w:val="none" w:sz="0" w:space="0" w:color="auto"/>
                                                            <w:left w:val="none" w:sz="0" w:space="0" w:color="auto"/>
                                                            <w:bottom w:val="none" w:sz="0" w:space="0" w:color="auto"/>
                                                            <w:right w:val="none" w:sz="0" w:space="0" w:color="auto"/>
                                                          </w:divBdr>
                                                          <w:divsChild>
                                                            <w:div w:id="216167739">
                                                              <w:marLeft w:val="0"/>
                                                              <w:marRight w:val="0"/>
                                                              <w:marTop w:val="0"/>
                                                              <w:marBottom w:val="0"/>
                                                              <w:divBdr>
                                                                <w:top w:val="none" w:sz="0" w:space="0" w:color="auto"/>
                                                                <w:left w:val="none" w:sz="0" w:space="0" w:color="auto"/>
                                                                <w:bottom w:val="none" w:sz="0" w:space="0" w:color="auto"/>
                                                                <w:right w:val="none" w:sz="0" w:space="0" w:color="auto"/>
                                                              </w:divBdr>
                                                            </w:div>
                                                            <w:div w:id="310791930">
                                                              <w:marLeft w:val="0"/>
                                                              <w:marRight w:val="0"/>
                                                              <w:marTop w:val="0"/>
                                                              <w:marBottom w:val="0"/>
                                                              <w:divBdr>
                                                                <w:top w:val="none" w:sz="0" w:space="0" w:color="auto"/>
                                                                <w:left w:val="none" w:sz="0" w:space="0" w:color="auto"/>
                                                                <w:bottom w:val="none" w:sz="0" w:space="0" w:color="auto"/>
                                                                <w:right w:val="none" w:sz="0" w:space="0" w:color="auto"/>
                                                              </w:divBdr>
                                                              <w:divsChild>
                                                                <w:div w:id="216597868">
                                                                  <w:marLeft w:val="0"/>
                                                                  <w:marRight w:val="0"/>
                                                                  <w:marTop w:val="0"/>
                                                                  <w:marBottom w:val="0"/>
                                                                  <w:divBdr>
                                                                    <w:top w:val="none" w:sz="0" w:space="0" w:color="auto"/>
                                                                    <w:left w:val="none" w:sz="0" w:space="0" w:color="auto"/>
                                                                    <w:bottom w:val="none" w:sz="0" w:space="0" w:color="auto"/>
                                                                    <w:right w:val="none" w:sz="0" w:space="0" w:color="auto"/>
                                                                  </w:divBdr>
                                                                  <w:divsChild>
                                                                    <w:div w:id="1145468249">
                                                                      <w:marLeft w:val="0"/>
                                                                      <w:marRight w:val="0"/>
                                                                      <w:marTop w:val="0"/>
                                                                      <w:marBottom w:val="0"/>
                                                                      <w:divBdr>
                                                                        <w:top w:val="none" w:sz="0" w:space="0" w:color="auto"/>
                                                                        <w:left w:val="none" w:sz="0" w:space="0" w:color="auto"/>
                                                                        <w:bottom w:val="none" w:sz="0" w:space="0" w:color="auto"/>
                                                                        <w:right w:val="none" w:sz="0" w:space="0" w:color="auto"/>
                                                                      </w:divBdr>
                                                                      <w:divsChild>
                                                                        <w:div w:id="1238249250">
                                                                          <w:marLeft w:val="0"/>
                                                                          <w:marRight w:val="0"/>
                                                                          <w:marTop w:val="0"/>
                                                                          <w:marBottom w:val="0"/>
                                                                          <w:divBdr>
                                                                            <w:top w:val="none" w:sz="0" w:space="0" w:color="auto"/>
                                                                            <w:left w:val="none" w:sz="0" w:space="0" w:color="auto"/>
                                                                            <w:bottom w:val="none" w:sz="0" w:space="0" w:color="auto"/>
                                                                            <w:right w:val="none" w:sz="0" w:space="0" w:color="auto"/>
                                                                          </w:divBdr>
                                                                          <w:divsChild>
                                                                            <w:div w:id="135801993">
                                                                              <w:marLeft w:val="0"/>
                                                                              <w:marRight w:val="0"/>
                                                                              <w:marTop w:val="0"/>
                                                                              <w:marBottom w:val="0"/>
                                                                              <w:divBdr>
                                                                                <w:top w:val="none" w:sz="0" w:space="0" w:color="auto"/>
                                                                                <w:left w:val="none" w:sz="0" w:space="0" w:color="auto"/>
                                                                                <w:bottom w:val="none" w:sz="0" w:space="0" w:color="auto"/>
                                                                                <w:right w:val="none" w:sz="0" w:space="0" w:color="auto"/>
                                                                              </w:divBdr>
                                                                            </w:div>
                                                                            <w:div w:id="682821429">
                                                                              <w:marLeft w:val="0"/>
                                                                              <w:marRight w:val="0"/>
                                                                              <w:marTop w:val="0"/>
                                                                              <w:marBottom w:val="0"/>
                                                                              <w:divBdr>
                                                                                <w:top w:val="none" w:sz="0" w:space="0" w:color="auto"/>
                                                                                <w:left w:val="none" w:sz="0" w:space="0" w:color="auto"/>
                                                                                <w:bottom w:val="none" w:sz="0" w:space="0" w:color="auto"/>
                                                                                <w:right w:val="none" w:sz="0" w:space="0" w:color="auto"/>
                                                                              </w:divBdr>
                                                                            </w:div>
                                                                            <w:div w:id="181866343">
                                                                              <w:marLeft w:val="0"/>
                                                                              <w:marRight w:val="0"/>
                                                                              <w:marTop w:val="0"/>
                                                                              <w:marBottom w:val="0"/>
                                                                              <w:divBdr>
                                                                                <w:top w:val="none" w:sz="0" w:space="0" w:color="auto"/>
                                                                                <w:left w:val="none" w:sz="0" w:space="0" w:color="auto"/>
                                                                                <w:bottom w:val="none" w:sz="0" w:space="0" w:color="auto"/>
                                                                                <w:right w:val="none" w:sz="0" w:space="0" w:color="auto"/>
                                                                              </w:divBdr>
                                                                            </w:div>
                                                                            <w:div w:id="335571100">
                                                                              <w:marLeft w:val="0"/>
                                                                              <w:marRight w:val="0"/>
                                                                              <w:marTop w:val="0"/>
                                                                              <w:marBottom w:val="0"/>
                                                                              <w:divBdr>
                                                                                <w:top w:val="none" w:sz="0" w:space="0" w:color="auto"/>
                                                                                <w:left w:val="none" w:sz="0" w:space="0" w:color="auto"/>
                                                                                <w:bottom w:val="none" w:sz="0" w:space="0" w:color="auto"/>
                                                                                <w:right w:val="none" w:sz="0" w:space="0" w:color="auto"/>
                                                                              </w:divBdr>
                                                                            </w:div>
                                                                            <w:div w:id="2033140462">
                                                                              <w:marLeft w:val="0"/>
                                                                              <w:marRight w:val="0"/>
                                                                              <w:marTop w:val="0"/>
                                                                              <w:marBottom w:val="0"/>
                                                                              <w:divBdr>
                                                                                <w:top w:val="none" w:sz="0" w:space="0" w:color="auto"/>
                                                                                <w:left w:val="none" w:sz="0" w:space="0" w:color="auto"/>
                                                                                <w:bottom w:val="none" w:sz="0" w:space="0" w:color="auto"/>
                                                                                <w:right w:val="none" w:sz="0" w:space="0" w:color="auto"/>
                                                                              </w:divBdr>
                                                                              <w:divsChild>
                                                                                <w:div w:id="16126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329955">
      <w:bodyDiv w:val="1"/>
      <w:marLeft w:val="0"/>
      <w:marRight w:val="0"/>
      <w:marTop w:val="0"/>
      <w:marBottom w:val="0"/>
      <w:divBdr>
        <w:top w:val="none" w:sz="0" w:space="0" w:color="auto"/>
        <w:left w:val="none" w:sz="0" w:space="0" w:color="auto"/>
        <w:bottom w:val="none" w:sz="0" w:space="0" w:color="auto"/>
        <w:right w:val="none" w:sz="0" w:space="0" w:color="auto"/>
      </w:divBdr>
      <w:divsChild>
        <w:div w:id="637998829">
          <w:marLeft w:val="0"/>
          <w:marRight w:val="0"/>
          <w:marTop w:val="0"/>
          <w:marBottom w:val="75"/>
          <w:divBdr>
            <w:top w:val="none" w:sz="0" w:space="0" w:color="auto"/>
            <w:left w:val="none" w:sz="0" w:space="0" w:color="auto"/>
            <w:bottom w:val="none" w:sz="0" w:space="0" w:color="auto"/>
            <w:right w:val="none" w:sz="0" w:space="0" w:color="auto"/>
          </w:divBdr>
        </w:div>
        <w:div w:id="1649019569">
          <w:marLeft w:val="0"/>
          <w:marRight w:val="0"/>
          <w:marTop w:val="0"/>
          <w:marBottom w:val="150"/>
          <w:divBdr>
            <w:top w:val="none" w:sz="0" w:space="0" w:color="auto"/>
            <w:left w:val="none" w:sz="0" w:space="0" w:color="auto"/>
            <w:bottom w:val="none" w:sz="0" w:space="0" w:color="auto"/>
            <w:right w:val="none" w:sz="0" w:space="0" w:color="auto"/>
          </w:divBdr>
          <w:divsChild>
            <w:div w:id="1627811350">
              <w:marLeft w:val="0"/>
              <w:marRight w:val="0"/>
              <w:marTop w:val="0"/>
              <w:marBottom w:val="0"/>
              <w:divBdr>
                <w:top w:val="none" w:sz="0" w:space="0" w:color="auto"/>
                <w:left w:val="none" w:sz="0" w:space="0" w:color="auto"/>
                <w:bottom w:val="none" w:sz="0" w:space="0" w:color="auto"/>
                <w:right w:val="none" w:sz="0" w:space="0" w:color="auto"/>
              </w:divBdr>
              <w:divsChild>
                <w:div w:id="1784379206">
                  <w:marLeft w:val="0"/>
                  <w:marRight w:val="0"/>
                  <w:marTop w:val="0"/>
                  <w:marBottom w:val="0"/>
                  <w:divBdr>
                    <w:top w:val="none" w:sz="0" w:space="0" w:color="auto"/>
                    <w:left w:val="none" w:sz="0" w:space="0" w:color="auto"/>
                    <w:bottom w:val="none" w:sz="0" w:space="0" w:color="auto"/>
                    <w:right w:val="none" w:sz="0" w:space="0" w:color="auto"/>
                  </w:divBdr>
                  <w:divsChild>
                    <w:div w:id="1546217148">
                      <w:marLeft w:val="0"/>
                      <w:marRight w:val="0"/>
                      <w:marTop w:val="0"/>
                      <w:marBottom w:val="0"/>
                      <w:divBdr>
                        <w:top w:val="none" w:sz="0" w:space="0" w:color="auto"/>
                        <w:left w:val="none" w:sz="0" w:space="0" w:color="auto"/>
                        <w:bottom w:val="none" w:sz="0" w:space="0" w:color="auto"/>
                        <w:right w:val="none" w:sz="0" w:space="0" w:color="auto"/>
                      </w:divBdr>
                      <w:divsChild>
                        <w:div w:id="1261600108">
                          <w:marLeft w:val="0"/>
                          <w:marRight w:val="0"/>
                          <w:marTop w:val="0"/>
                          <w:marBottom w:val="0"/>
                          <w:divBdr>
                            <w:top w:val="none" w:sz="0" w:space="0" w:color="auto"/>
                            <w:left w:val="none" w:sz="0" w:space="0" w:color="auto"/>
                            <w:bottom w:val="none" w:sz="0" w:space="0" w:color="auto"/>
                            <w:right w:val="none" w:sz="0" w:space="0" w:color="auto"/>
                          </w:divBdr>
                          <w:divsChild>
                            <w:div w:id="130710272">
                              <w:marLeft w:val="0"/>
                              <w:marRight w:val="0"/>
                              <w:marTop w:val="0"/>
                              <w:marBottom w:val="0"/>
                              <w:divBdr>
                                <w:top w:val="none" w:sz="0" w:space="0" w:color="auto"/>
                                <w:left w:val="none" w:sz="0" w:space="0" w:color="auto"/>
                                <w:bottom w:val="none" w:sz="0" w:space="0" w:color="auto"/>
                                <w:right w:val="none" w:sz="0" w:space="0" w:color="auto"/>
                              </w:divBdr>
                            </w:div>
                          </w:divsChild>
                        </w:div>
                        <w:div w:id="10842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8389">
              <w:marLeft w:val="0"/>
              <w:marRight w:val="0"/>
              <w:marTop w:val="0"/>
              <w:marBottom w:val="0"/>
              <w:divBdr>
                <w:top w:val="none" w:sz="0" w:space="0" w:color="auto"/>
                <w:left w:val="none" w:sz="0" w:space="0" w:color="auto"/>
                <w:bottom w:val="none" w:sz="0" w:space="0" w:color="auto"/>
                <w:right w:val="none" w:sz="0" w:space="0" w:color="auto"/>
              </w:divBdr>
              <w:divsChild>
                <w:div w:id="842822470">
                  <w:marLeft w:val="0"/>
                  <w:marRight w:val="0"/>
                  <w:marTop w:val="0"/>
                  <w:marBottom w:val="0"/>
                  <w:divBdr>
                    <w:top w:val="none" w:sz="0" w:space="0" w:color="auto"/>
                    <w:left w:val="none" w:sz="0" w:space="0" w:color="auto"/>
                    <w:bottom w:val="none" w:sz="0" w:space="0" w:color="auto"/>
                    <w:right w:val="none" w:sz="0" w:space="0" w:color="auto"/>
                  </w:divBdr>
                  <w:divsChild>
                    <w:div w:id="1756779737">
                      <w:marLeft w:val="0"/>
                      <w:marRight w:val="0"/>
                      <w:marTop w:val="0"/>
                      <w:marBottom w:val="0"/>
                      <w:divBdr>
                        <w:top w:val="none" w:sz="0" w:space="0" w:color="auto"/>
                        <w:left w:val="none" w:sz="0" w:space="0" w:color="auto"/>
                        <w:bottom w:val="none" w:sz="0" w:space="0" w:color="auto"/>
                        <w:right w:val="none" w:sz="0" w:space="0" w:color="auto"/>
                      </w:divBdr>
                      <w:divsChild>
                        <w:div w:id="1753237982">
                          <w:marLeft w:val="90"/>
                          <w:marRight w:val="90"/>
                          <w:marTop w:val="45"/>
                          <w:marBottom w:val="45"/>
                          <w:divBdr>
                            <w:top w:val="none" w:sz="0" w:space="0" w:color="auto"/>
                            <w:left w:val="none" w:sz="0" w:space="0" w:color="auto"/>
                            <w:bottom w:val="none" w:sz="0" w:space="0" w:color="auto"/>
                            <w:right w:val="none" w:sz="0" w:space="0" w:color="auto"/>
                          </w:divBdr>
                          <w:divsChild>
                            <w:div w:id="2081559803">
                              <w:marLeft w:val="0"/>
                              <w:marRight w:val="0"/>
                              <w:marTop w:val="0"/>
                              <w:marBottom w:val="0"/>
                              <w:divBdr>
                                <w:top w:val="none" w:sz="0" w:space="0" w:color="auto"/>
                                <w:left w:val="none" w:sz="0" w:space="0" w:color="auto"/>
                                <w:bottom w:val="none" w:sz="0" w:space="0" w:color="auto"/>
                                <w:right w:val="none" w:sz="0" w:space="0" w:color="auto"/>
                              </w:divBdr>
                            </w:div>
                          </w:divsChild>
                        </w:div>
                        <w:div w:id="1219048721">
                          <w:marLeft w:val="90"/>
                          <w:marRight w:val="90"/>
                          <w:marTop w:val="45"/>
                          <w:marBottom w:val="45"/>
                          <w:divBdr>
                            <w:top w:val="none" w:sz="0" w:space="0" w:color="auto"/>
                            <w:left w:val="none" w:sz="0" w:space="0" w:color="auto"/>
                            <w:bottom w:val="none" w:sz="0" w:space="0" w:color="auto"/>
                            <w:right w:val="none" w:sz="0" w:space="0" w:color="auto"/>
                          </w:divBdr>
                          <w:divsChild>
                            <w:div w:id="18872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328950">
          <w:marLeft w:val="0"/>
          <w:marRight w:val="0"/>
          <w:marTop w:val="0"/>
          <w:marBottom w:val="150"/>
          <w:divBdr>
            <w:top w:val="none" w:sz="0" w:space="0" w:color="auto"/>
            <w:left w:val="none" w:sz="0" w:space="0" w:color="auto"/>
            <w:bottom w:val="none" w:sz="0" w:space="0" w:color="auto"/>
            <w:right w:val="none" w:sz="0" w:space="0" w:color="auto"/>
          </w:divBdr>
          <w:divsChild>
            <w:div w:id="1196429387">
              <w:marLeft w:val="0"/>
              <w:marRight w:val="150"/>
              <w:marTop w:val="0"/>
              <w:marBottom w:val="0"/>
              <w:divBdr>
                <w:top w:val="single" w:sz="6" w:space="8" w:color="D4D4D4"/>
                <w:left w:val="single" w:sz="6" w:space="8" w:color="D4D4D4"/>
                <w:bottom w:val="single" w:sz="6" w:space="8" w:color="D4D4D4"/>
                <w:right w:val="single" w:sz="6" w:space="8" w:color="D4D4D4"/>
              </w:divBdr>
              <w:divsChild>
                <w:div w:id="912010745">
                  <w:marLeft w:val="0"/>
                  <w:marRight w:val="0"/>
                  <w:marTop w:val="0"/>
                  <w:marBottom w:val="0"/>
                  <w:divBdr>
                    <w:top w:val="none" w:sz="0" w:space="0" w:color="auto"/>
                    <w:left w:val="none" w:sz="0" w:space="0" w:color="auto"/>
                    <w:bottom w:val="none" w:sz="0" w:space="0" w:color="auto"/>
                    <w:right w:val="none" w:sz="0" w:space="0" w:color="auto"/>
                  </w:divBdr>
                  <w:divsChild>
                    <w:div w:id="9201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7741">
          <w:marLeft w:val="0"/>
          <w:marRight w:val="0"/>
          <w:marTop w:val="0"/>
          <w:marBottom w:val="0"/>
          <w:divBdr>
            <w:top w:val="none" w:sz="0" w:space="0" w:color="auto"/>
            <w:left w:val="none" w:sz="0" w:space="0" w:color="auto"/>
            <w:bottom w:val="none" w:sz="0" w:space="0" w:color="auto"/>
            <w:right w:val="none" w:sz="0" w:space="0" w:color="auto"/>
          </w:divBdr>
          <w:divsChild>
            <w:div w:id="6180466">
              <w:marLeft w:val="0"/>
              <w:marRight w:val="0"/>
              <w:marTop w:val="0"/>
              <w:marBottom w:val="0"/>
              <w:divBdr>
                <w:top w:val="none" w:sz="0" w:space="15" w:color="auto"/>
                <w:left w:val="none" w:sz="0" w:space="0" w:color="auto"/>
                <w:bottom w:val="dotted" w:sz="12" w:space="11" w:color="E3E3E3"/>
                <w:right w:val="none" w:sz="0" w:space="0" w:color="auto"/>
              </w:divBdr>
            </w:div>
          </w:divsChild>
        </w:div>
      </w:divsChild>
    </w:div>
    <w:div w:id="2083485022">
      <w:bodyDiv w:val="1"/>
      <w:marLeft w:val="0"/>
      <w:marRight w:val="0"/>
      <w:marTop w:val="0"/>
      <w:marBottom w:val="0"/>
      <w:divBdr>
        <w:top w:val="none" w:sz="0" w:space="0" w:color="auto"/>
        <w:left w:val="none" w:sz="0" w:space="0" w:color="auto"/>
        <w:bottom w:val="none" w:sz="0" w:space="0" w:color="auto"/>
        <w:right w:val="none" w:sz="0" w:space="0" w:color="auto"/>
      </w:divBdr>
      <w:divsChild>
        <w:div w:id="218592017">
          <w:marLeft w:val="0"/>
          <w:marRight w:val="0"/>
          <w:marTop w:val="0"/>
          <w:marBottom w:val="0"/>
          <w:divBdr>
            <w:top w:val="none" w:sz="0" w:space="0" w:color="auto"/>
            <w:left w:val="none" w:sz="0" w:space="0" w:color="auto"/>
            <w:bottom w:val="none" w:sz="0" w:space="0" w:color="auto"/>
            <w:right w:val="none" w:sz="0" w:space="0" w:color="auto"/>
          </w:divBdr>
          <w:divsChild>
            <w:div w:id="1385373872">
              <w:marLeft w:val="0"/>
              <w:marRight w:val="0"/>
              <w:marTop w:val="0"/>
              <w:marBottom w:val="0"/>
              <w:divBdr>
                <w:top w:val="none" w:sz="0" w:space="0" w:color="auto"/>
                <w:left w:val="none" w:sz="0" w:space="0" w:color="auto"/>
                <w:bottom w:val="none" w:sz="0" w:space="0" w:color="auto"/>
                <w:right w:val="none" w:sz="0" w:space="0" w:color="auto"/>
              </w:divBdr>
              <w:divsChild>
                <w:div w:id="658971158">
                  <w:marLeft w:val="0"/>
                  <w:marRight w:val="0"/>
                  <w:marTop w:val="0"/>
                  <w:marBottom w:val="0"/>
                  <w:divBdr>
                    <w:top w:val="none" w:sz="0" w:space="0" w:color="auto"/>
                    <w:left w:val="none" w:sz="0" w:space="0" w:color="auto"/>
                    <w:bottom w:val="none" w:sz="0" w:space="0" w:color="auto"/>
                    <w:right w:val="none" w:sz="0" w:space="0" w:color="auto"/>
                  </w:divBdr>
                  <w:divsChild>
                    <w:div w:id="128208045">
                      <w:marLeft w:val="0"/>
                      <w:marRight w:val="0"/>
                      <w:marTop w:val="0"/>
                      <w:marBottom w:val="0"/>
                      <w:divBdr>
                        <w:top w:val="none" w:sz="0" w:space="0" w:color="auto"/>
                        <w:left w:val="none" w:sz="0" w:space="0" w:color="auto"/>
                        <w:bottom w:val="none" w:sz="0" w:space="0" w:color="auto"/>
                        <w:right w:val="none" w:sz="0" w:space="0" w:color="auto"/>
                      </w:divBdr>
                      <w:divsChild>
                        <w:div w:id="842016998">
                          <w:marLeft w:val="0"/>
                          <w:marRight w:val="0"/>
                          <w:marTop w:val="0"/>
                          <w:marBottom w:val="0"/>
                          <w:divBdr>
                            <w:top w:val="none" w:sz="0" w:space="0" w:color="auto"/>
                            <w:left w:val="none" w:sz="0" w:space="0" w:color="auto"/>
                            <w:bottom w:val="none" w:sz="0" w:space="0" w:color="auto"/>
                            <w:right w:val="none" w:sz="0" w:space="0" w:color="auto"/>
                          </w:divBdr>
                          <w:divsChild>
                            <w:div w:id="1562207701">
                              <w:marLeft w:val="45"/>
                              <w:marRight w:val="45"/>
                              <w:marTop w:val="0"/>
                              <w:marBottom w:val="0"/>
                              <w:divBdr>
                                <w:top w:val="none" w:sz="0" w:space="0" w:color="auto"/>
                                <w:left w:val="none" w:sz="0" w:space="0" w:color="auto"/>
                                <w:bottom w:val="none" w:sz="0" w:space="0" w:color="auto"/>
                                <w:right w:val="none" w:sz="0" w:space="0" w:color="auto"/>
                              </w:divBdr>
                              <w:divsChild>
                                <w:div w:id="14279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6.png"/><Relationship Id="rId42" Type="http://schemas.openxmlformats.org/officeDocument/2006/relationships/image" Target="media/image25.jpeg"/><Relationship Id="rId47" Type="http://schemas.openxmlformats.org/officeDocument/2006/relationships/hyperlink" Target="http://www.informabtl.com/category/branding-emocional-2/" TargetMode="External"/><Relationship Id="rId63" Type="http://schemas.openxmlformats.org/officeDocument/2006/relationships/hyperlink" Target="http://www.informabtl.com/tag/marketing-conspiracional/" TargetMode="External"/><Relationship Id="rId68" Type="http://schemas.openxmlformats.org/officeDocument/2006/relationships/hyperlink" Target="http://www.lr21.com.uy/mundo/1184112-el-dia-mundial-del-ovni-recuerda-el-aniversario-del-incidente-de-roswell" TargetMode="External"/><Relationship Id="rId84" Type="http://schemas.openxmlformats.org/officeDocument/2006/relationships/image" Target="media/image36.jpeg"/><Relationship Id="rId89"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hyperlink" Target="http://es-es.facebook.com/290901580956155/photos/a.723959817650327.1073741840.290901580956155/723960117650297/?type=1" TargetMode="External"/><Relationship Id="rId29" Type="http://schemas.openxmlformats.org/officeDocument/2006/relationships/hyperlink" Target="http://movimientochamanico.wordpress.com/2011/12/18/el-control-de-las-energias-teluricas-por-los-pueblos-ancestrales/" TargetMode="External"/><Relationship Id="rId107" Type="http://schemas.openxmlformats.org/officeDocument/2006/relationships/image" Target="media/image48.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hyperlink" Target="http://alfilodelarealidad.wordpress.com/2010/06/13/samaipata-el-mistico-paraiso-perdido/" TargetMode="External"/><Relationship Id="rId37" Type="http://schemas.openxmlformats.org/officeDocument/2006/relationships/image" Target="media/image23.jpeg"/><Relationship Id="rId40" Type="http://schemas.openxmlformats.org/officeDocument/2006/relationships/image" Target="media/image24.jpeg"/><Relationship Id="rId45" Type="http://schemas.openxmlformats.org/officeDocument/2006/relationships/hyperlink" Target="http://www.informabtl.com/author/yuriria-rodriguez/" TargetMode="External"/><Relationship Id="rId53" Type="http://schemas.openxmlformats.org/officeDocument/2006/relationships/hyperlink" Target="http://www.informabtl.com/2014/07/11/terrorifica-activacion-a-la-carta-lobo-hombre-en-la-ciudad-de-mexico/" TargetMode="External"/><Relationship Id="rId58" Type="http://schemas.openxmlformats.org/officeDocument/2006/relationships/hyperlink" Target="http://www.informabtl.com/tag/clientes/" TargetMode="External"/><Relationship Id="rId66" Type="http://schemas.openxmlformats.org/officeDocument/2006/relationships/hyperlink" Target="https://www.google.es/url?sa=t&amp;rct=j&amp;q=&amp;esrc=s&amp;source=newssearch&amp;cd=7&amp;cad=rja&amp;uact=8&amp;ved=0CD8QqQIoADAG&amp;url=http%3A%2F%2Fwww.lr21.com.uy%2Fmundo%2F1184112-el-dia-mundial-del-ovni-recuerda-el-aniversario-del-incidente-de-roswell&amp;ei=Kl_JU_3vLIqp7Aajo4GACg&amp;usg=AFQjCNEOlbupBmMUIfrHUzXlUNO3UhzRhQ" TargetMode="External"/><Relationship Id="rId74" Type="http://schemas.openxmlformats.org/officeDocument/2006/relationships/hyperlink" Target="http://www.naciodigital.cat/manresainfo/noticies/30/esports" TargetMode="External"/><Relationship Id="rId79" Type="http://schemas.openxmlformats.org/officeDocument/2006/relationships/image" Target="media/image32.jpeg"/><Relationship Id="rId87" Type="http://schemas.openxmlformats.org/officeDocument/2006/relationships/image" Target="media/image37.png"/><Relationship Id="rId102" Type="http://schemas.openxmlformats.org/officeDocument/2006/relationships/hyperlink" Target="https://www.google.es/url?sa=t&amp;rct=j&amp;q=&amp;esrc=s&amp;source=web&amp;cd=5&amp;cad=rja&amp;uact=8&amp;ved=0CDgQFjAE&amp;url=http%3A%2F%2Fwww.2012concienciaypreparacion.com%2Ft2112-ex-ministro-de-defensa-de-canada-se-esta-ocultando-el-tema-ovni-por-el-gobierno-secreto&amp;ei=V4TWU5udIbL14QTHnoHICw&amp;usg=AFQjCNEQ-ujy1j2e1xyup06d0XFsdSfpkg" TargetMode="External"/><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www.informabtl.com/tag/convenciones/" TargetMode="External"/><Relationship Id="rId82" Type="http://schemas.openxmlformats.org/officeDocument/2006/relationships/image" Target="media/image35.png"/><Relationship Id="rId90" Type="http://schemas.openxmlformats.org/officeDocument/2006/relationships/image" Target="media/image40.png"/><Relationship Id="rId95" Type="http://schemas.openxmlformats.org/officeDocument/2006/relationships/image" Target="media/image45.png"/><Relationship Id="rId19" Type="http://schemas.openxmlformats.org/officeDocument/2006/relationships/image" Target="media/image14.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hyperlink" Target="http://movimientochamanico.wordpress.com/2012/11/05/qenko-sanacion-chamanica-con-las-energias-de-la-madre-tierra/" TargetMode="External"/><Relationship Id="rId30" Type="http://schemas.openxmlformats.org/officeDocument/2006/relationships/hyperlink" Target="http://alfilodelarealidad.wordpress.com/2011/12/24/podcast-afr-no-85-da-vinci-el-netzahualcoyotl-europeo/" TargetMode="External"/><Relationship Id="rId35" Type="http://schemas.openxmlformats.org/officeDocument/2006/relationships/hyperlink" Target="http://www.mundoesotericoparanormal.com/descubren-india-pinturas-rupestres-hace-10000-anos-ovnis-extraterrestres-representados/" TargetMode="External"/><Relationship Id="rId43" Type="http://schemas.openxmlformats.org/officeDocument/2006/relationships/hyperlink" Target="http://www.informabtl.com/2014/07/14/marketing-conspiracional-el-branding-de-los-ovnis-y-las-sectas/" TargetMode="External"/><Relationship Id="rId48" Type="http://schemas.openxmlformats.org/officeDocument/2006/relationships/hyperlink" Target="http://www.informabtl.com/category/campana-del-mes/" TargetMode="External"/><Relationship Id="rId56" Type="http://schemas.openxmlformats.org/officeDocument/2006/relationships/hyperlink" Target="http://www.informabtl.com/tag/activaciones/" TargetMode="External"/><Relationship Id="rId64" Type="http://schemas.openxmlformats.org/officeDocument/2006/relationships/hyperlink" Target="http://www.informabtl.com/tag/teorias-de-la-conspiracion/" TargetMode="External"/><Relationship Id="rId69" Type="http://schemas.openxmlformats.org/officeDocument/2006/relationships/image" Target="media/image28.jpeg"/><Relationship Id="rId77" Type="http://schemas.openxmlformats.org/officeDocument/2006/relationships/hyperlink" Target="http://www.naciodigital.cat/manresainfo/noticies/etiqueta/turisme" TargetMode="External"/><Relationship Id="rId100" Type="http://schemas.openxmlformats.org/officeDocument/2006/relationships/hyperlink" Target="https://www.google.es/search?q=Montserrat+ufo&amp;sa=X&amp;rlz=1C2VSNC_enES596ES596&amp;biw=1280&amp;bih=923&amp;tbm=isch&amp;tbs=simg:CAQSWQmec0tK31qf-BpFCxCwjKcIGjwKOggCEhSmCsQTtRPKE8AhnSGpCqoKpwqfGxogaTei8x0-Ob3_1s3IQX7qql4zWtuhipm0Pz3eaBiv2wboMIQuhsZGtyxIJ" TargetMode="External"/><Relationship Id="rId105" Type="http://schemas.openxmlformats.org/officeDocument/2006/relationships/image" Target="media/image47.png"/><Relationship Id="rId8" Type="http://schemas.openxmlformats.org/officeDocument/2006/relationships/image" Target="media/image4.png"/><Relationship Id="rId51" Type="http://schemas.openxmlformats.org/officeDocument/2006/relationships/hyperlink" Target="http://www.informabtl.com/2014/07/10/telemarketing-lo-que-se-puede-aprender-del-hotline-en-internet/" TargetMode="External"/><Relationship Id="rId72" Type="http://schemas.openxmlformats.org/officeDocument/2006/relationships/image" Target="media/image30.jpeg"/><Relationship Id="rId80" Type="http://schemas.openxmlformats.org/officeDocument/2006/relationships/image" Target="media/image33.jpeg"/><Relationship Id="rId85" Type="http://schemas.openxmlformats.org/officeDocument/2006/relationships/hyperlink" Target="http://www.larepublica.pe/tag/actividad-paranormal" TargetMode="External"/><Relationship Id="rId93" Type="http://schemas.openxmlformats.org/officeDocument/2006/relationships/image" Target="media/image43.png"/><Relationship Id="rId98" Type="http://schemas.openxmlformats.org/officeDocument/2006/relationships/hyperlink" Target="https://www.google.es/url?sa=i&amp;rct=j&amp;q=&amp;esrc=s&amp;source=images&amp;cd=&amp;cad=rja&amp;uact=8&amp;docid=C6Gxka3LEgkE8M&amp;tbnid=nnNLSt9an_iUmM:&amp;ved=0CAMQjhw&amp;url=http%3A%2F%2Fwww.esferaiphone.com%2Fpage%2F5%2F&amp;ei=2oLWU4SsAcGkPZjZgfgO&amp;bvm=bv.71778758,d.bGE&amp;psig=AFQjCNGW1wWo-8pgnY1cAz-SE-I9PTIxCg&amp;ust=1406652978267389"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1.gif"/><Relationship Id="rId38" Type="http://schemas.openxmlformats.org/officeDocument/2006/relationships/hyperlink" Target="http://www.mundoesotericoparanormal.com/libro-publicado-nasa-sugiere-arte-rupestre-origen-extraterrestre/" TargetMode="External"/><Relationship Id="rId46" Type="http://schemas.openxmlformats.org/officeDocument/2006/relationships/hyperlink" Target="http://www.informabtl.com/category/activaciones/" TargetMode="External"/><Relationship Id="rId59" Type="http://schemas.openxmlformats.org/officeDocument/2006/relationships/hyperlink" Target="http://www.informabtl.com/tag/conferencias/" TargetMode="External"/><Relationship Id="rId67" Type="http://schemas.openxmlformats.org/officeDocument/2006/relationships/image" Target="media/image27.png"/><Relationship Id="rId103" Type="http://schemas.openxmlformats.org/officeDocument/2006/relationships/hyperlink" Target="http://tvrip-documentarios.blogspot.com/2014/07/os-evangelhos-nazis-canal-historia.html" TargetMode="External"/><Relationship Id="rId108" Type="http://schemas.openxmlformats.org/officeDocument/2006/relationships/image" Target="media/image49.png"/><Relationship Id="rId20" Type="http://schemas.openxmlformats.org/officeDocument/2006/relationships/image" Target="media/image15.png"/><Relationship Id="rId41" Type="http://schemas.openxmlformats.org/officeDocument/2006/relationships/hyperlink" Target="http://www.mundoesotericoparanormal.com/wp-content/uploads/2014/07/pinturas-rupestres-extraterrestres.jpg" TargetMode="External"/><Relationship Id="rId54" Type="http://schemas.openxmlformats.org/officeDocument/2006/relationships/hyperlink" Target="http://www.informabtl.com/2012/07/25/david-beckham-sorprende-a-fanaticos-en-una-cabina-fotografica/" TargetMode="External"/><Relationship Id="rId62" Type="http://schemas.openxmlformats.org/officeDocument/2006/relationships/hyperlink" Target="http://www.informabtl.com/tag/fans/" TargetMode="External"/><Relationship Id="rId70" Type="http://schemas.openxmlformats.org/officeDocument/2006/relationships/hyperlink" Target="http://www.naciodigital.cat/manresainfo/noticies/local/74/Monistrol+de+Montserrat" TargetMode="External"/><Relationship Id="rId75" Type="http://schemas.openxmlformats.org/officeDocument/2006/relationships/hyperlink" Target="http://www.naciodigital.cat/manresainfo/noticies/etiqueta/Montserrat" TargetMode="External"/><Relationship Id="rId83" Type="http://schemas.openxmlformats.org/officeDocument/2006/relationships/hyperlink" Target="https://www.google.es/url?sa=t&amp;rct=j&amp;q=&amp;esrc=s&amp;source=newssearch&amp;cd=2&amp;cad=rja&amp;uact=8&amp;ved=0CCsQqQIoADAB&amp;url=http%3A%2F%2Fwww.larepublica.pe%2F21-07-2014%2Favistamiento-de-ovnis-atrae-a-ufologos-a-arequipa&amp;ei=aHPWU6vCEMPi4QSpoYH4DQ&amp;usg=AFQjCNGmUSTWlyTVmi7E0P_qdENr375ARQ&amp;bvm=bv.71778758,d.bGE" TargetMode="External"/><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hyperlink" Target="http://i1.wp.com/www.esferaiphone.com/uploads/Broken-Sword-5-montserrat.jpg?resize=520%2C245" TargetMode="External"/><Relationship Id="rId11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www.ivoox.com/candelabro-1-temporada-2-programa-14-07-14-audios-mp3_rf_3331997_1.html?autoplay=1" TargetMode="External"/><Relationship Id="rId28" Type="http://schemas.openxmlformats.org/officeDocument/2006/relationships/hyperlink" Target="http://movimientochamanico.wordpress.com/2012/01/01/las-caminatas-iniciaticas-como-sendero-al-crecimiento-espiritual/" TargetMode="External"/><Relationship Id="rId36" Type="http://schemas.openxmlformats.org/officeDocument/2006/relationships/hyperlink" Target="http://www.mundoesotericoparanormal.com/wp-content/uploads/2014/07/india-pinturas-rupestres-ovnis-extraterrestres.jpg" TargetMode="External"/><Relationship Id="rId49" Type="http://schemas.openxmlformats.org/officeDocument/2006/relationships/image" Target="media/image26.png"/><Relationship Id="rId57" Type="http://schemas.openxmlformats.org/officeDocument/2006/relationships/hyperlink" Target="http://www.informabtl.com/tag/branding-emocional/" TargetMode="External"/><Relationship Id="rId106" Type="http://schemas.openxmlformats.org/officeDocument/2006/relationships/hyperlink" Target="http://abelhas.pt/paulomota2/Documentos/Document*c3*a1rios/Os+Evangelhos+Nazis+(21-06-2014)+(Historia),30176158.avi" TargetMode="External"/><Relationship Id="rId10" Type="http://schemas.openxmlformats.org/officeDocument/2006/relationships/image" Target="media/image6.png"/><Relationship Id="rId31" Type="http://schemas.openxmlformats.org/officeDocument/2006/relationships/hyperlink" Target="http://alfilodelarealidad.wordpress.com/2012/05/24/venas-del-dragon-camino-de-los-angeles/" TargetMode="External"/><Relationship Id="rId44" Type="http://schemas.openxmlformats.org/officeDocument/2006/relationships/hyperlink" Target="http://r.search.yahoo.com/_ylt=A9mSs3YWIMRTWHAArbCT.Qt./RV=2/RE=1405390999/RO=10/RU=http%3a%2f%2f212.82.99.176%2fsearch%2fsrpcache%3fei%3dUTF-8%26p%3dfenomenos%2bovni%2bmontserrat%26pvid%3dyaNArzIxMi5ibScAU70rrQ4_ODAuMVPEIAH_hlzI%26fr%3dush-mailn%26u%3dhttp%3a%2f%2fcc.bingj.com%2fcache.aspx%3fq%3dfenomenos%2bovni%2bmontserrat%26d%3d1248105936221%26mkt%3des-ES%26setlang%3des-ES%26w%3dAikH0mcVmvR-NICGkNsqfwfX8S-wGFIs%26icp%3d1%26.intl%3des%26sig%3dJ7HG6fvGFlHRrm1xGWkoag--/RK=0/RS=U8coxwLad9RZpknGUcjvELjwRRc-" TargetMode="External"/><Relationship Id="rId52" Type="http://schemas.openxmlformats.org/officeDocument/2006/relationships/hyperlink" Target="http://www.informabtl.com/2014/06/30/perder-como-siempre-marketin-experiencial-de-la-aficion-mexicana/" TargetMode="External"/><Relationship Id="rId60" Type="http://schemas.openxmlformats.org/officeDocument/2006/relationships/hyperlink" Target="http://www.informabtl.com/tag/conspiracion/" TargetMode="External"/><Relationship Id="rId65" Type="http://schemas.openxmlformats.org/officeDocument/2006/relationships/hyperlink" Target="http://www.informabtl.com/tag/ventas/" TargetMode="External"/><Relationship Id="rId73" Type="http://schemas.openxmlformats.org/officeDocument/2006/relationships/image" Target="media/image31.jpeg"/><Relationship Id="rId78" Type="http://schemas.openxmlformats.org/officeDocument/2006/relationships/hyperlink" Target="http://www.manresaturisme.cat/" TargetMode="External"/><Relationship Id="rId81" Type="http://schemas.openxmlformats.org/officeDocument/2006/relationships/image" Target="media/image34.jpeg"/><Relationship Id="rId86" Type="http://schemas.openxmlformats.org/officeDocument/2006/relationships/hyperlink" Target="http://www.larepublica.pe/tag/actividad-paranormal" TargetMode="External"/><Relationship Id="rId94" Type="http://schemas.openxmlformats.org/officeDocument/2006/relationships/image" Target="media/image44.png"/><Relationship Id="rId99" Type="http://schemas.openxmlformats.org/officeDocument/2006/relationships/hyperlink" Target="http://www.esferaiphone.com/page/5/" TargetMode="External"/><Relationship Id="rId101" Type="http://schemas.openxmlformats.org/officeDocument/2006/relationships/hyperlink" Target="https://www.google.es/search?tbs=sbi:AMhZZituf9y4fNGd-82etWGyiOyZUR82a0s2Ywvi-IA9uKH-zcKSUjf3iZ5_1ezBa0agVFxx5LQSgUc_1G6TxZ2eDIGyargzXACV8V8rL5sqBX_1ooAhoprQzZxy5VSwEKCVQyqqaUPUs1h7LHBvERy5FKtbwVpMfVKt4zhXKHmZARL0tSbNfn6cb3n8R6g5-lGr4PbIR63N5cKz121ZbFcew1vM7jD_1vhJ6kMfWQGeyVNFfzUHkud5ETyGCCZot0gTpB5wAo8e3zvO&amp;ei=soDWU-yqA-3Z4QSuvICgD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hyperlink" Target="http://www.mundoesotericoparanormal.com/wp-content/uploads/2014/07/pinturas-rupestres-ovnis.jpg" TargetMode="External"/><Relationship Id="rId109" Type="http://schemas.openxmlformats.org/officeDocument/2006/relationships/fontTable" Target="fontTable.xml"/><Relationship Id="rId34" Type="http://schemas.openxmlformats.org/officeDocument/2006/relationships/image" Target="media/image22.gif"/><Relationship Id="rId50" Type="http://schemas.openxmlformats.org/officeDocument/2006/relationships/hyperlink" Target="http://www.informabtl.com/2014/07/11/branding-emocional-el-penal-misterioso-de-holanda-contra-argentina/" TargetMode="External"/><Relationship Id="rId55" Type="http://schemas.openxmlformats.org/officeDocument/2006/relationships/hyperlink" Target="http://www.informabtl.com/2014/02/04/3-claves-de-exito-al-realizar-convenciones/" TargetMode="External"/><Relationship Id="rId76" Type="http://schemas.openxmlformats.org/officeDocument/2006/relationships/hyperlink" Target="http://www.naciodigital.cat/manresainfo/noticies/etiqueta/caminada" TargetMode="External"/><Relationship Id="rId97" Type="http://schemas.openxmlformats.org/officeDocument/2006/relationships/image" Target="media/image46.png"/><Relationship Id="rId104" Type="http://schemas.openxmlformats.org/officeDocument/2006/relationships/hyperlink" Target="https://plus.google.com/105760206428130356495" TargetMode="External"/><Relationship Id="rId7" Type="http://schemas.openxmlformats.org/officeDocument/2006/relationships/image" Target="media/image3.png"/><Relationship Id="rId71" Type="http://schemas.openxmlformats.org/officeDocument/2006/relationships/image" Target="media/image29.png"/><Relationship Id="rId9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7598</Words>
  <Characters>41790</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Grifoll</dc:creator>
  <cp:lastModifiedBy>Ignacio Darnaude Rojas-Marcos</cp:lastModifiedBy>
  <cp:revision>2</cp:revision>
  <dcterms:created xsi:type="dcterms:W3CDTF">2014-07-29T11:13:00Z</dcterms:created>
  <dcterms:modified xsi:type="dcterms:W3CDTF">2014-07-29T11:13:00Z</dcterms:modified>
</cp:coreProperties>
</file>